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1D7" w:rsidRDefault="00B231D7" w:rsidP="00B231D7">
      <w:pPr>
        <w:pStyle w:val="western"/>
        <w:spacing w:after="143"/>
      </w:pPr>
      <w:r>
        <w:rPr>
          <w:sz w:val="28"/>
          <w:szCs w:val="28"/>
          <w:lang w:val="kk-KZ"/>
        </w:rPr>
        <w:t xml:space="preserve">Көкшетау қаласы әкімдігінің                                                   </w:t>
      </w:r>
      <w:r>
        <w:rPr>
          <w:sz w:val="28"/>
          <w:szCs w:val="28"/>
        </w:rPr>
        <w:t>У</w:t>
      </w:r>
      <w:r>
        <w:rPr>
          <w:sz w:val="28"/>
          <w:szCs w:val="28"/>
          <w:lang w:val="kk-KZ"/>
        </w:rPr>
        <w:t>ТВЕРЖДЕН</w:t>
      </w:r>
    </w:p>
    <w:p w:rsidR="00B231D7" w:rsidRDefault="00B231D7" w:rsidP="00B231D7">
      <w:pPr>
        <w:pStyle w:val="western"/>
        <w:spacing w:after="200"/>
        <w:rPr>
          <w:sz w:val="28"/>
          <w:szCs w:val="28"/>
          <w:lang w:val="kk-KZ"/>
        </w:rPr>
      </w:pPr>
      <w:r>
        <w:rPr>
          <w:sz w:val="28"/>
          <w:szCs w:val="28"/>
          <w:lang w:val="kk-KZ"/>
        </w:rPr>
        <w:t xml:space="preserve">__________________________                               </w:t>
      </w:r>
      <w:r>
        <w:rPr>
          <w:sz w:val="28"/>
          <w:szCs w:val="28"/>
        </w:rPr>
        <w:t>постановлением</w:t>
      </w:r>
      <w:r>
        <w:rPr>
          <w:sz w:val="28"/>
          <w:szCs w:val="28"/>
          <w:lang w:val="kk-KZ"/>
        </w:rPr>
        <w:t xml:space="preserve"> акимата</w:t>
      </w:r>
    </w:p>
    <w:p w:rsidR="00B231D7" w:rsidRDefault="00B231D7" w:rsidP="00B231D7">
      <w:pPr>
        <w:pStyle w:val="western"/>
        <w:spacing w:after="200"/>
        <w:rPr>
          <w:sz w:val="28"/>
          <w:szCs w:val="28"/>
          <w:lang w:val="kk-KZ"/>
        </w:rPr>
      </w:pPr>
      <w:r>
        <w:rPr>
          <w:lang w:val="kk-KZ"/>
        </w:rPr>
        <w:t>№</w:t>
      </w:r>
      <w:r>
        <w:rPr>
          <w:sz w:val="28"/>
          <w:szCs w:val="28"/>
          <w:lang w:val="kk-KZ"/>
        </w:rPr>
        <w:t>__________қаулысымен                                        г.Кокшетау от _________</w:t>
      </w:r>
    </w:p>
    <w:p w:rsidR="00B231D7" w:rsidRDefault="00B231D7" w:rsidP="00B231D7">
      <w:pPr>
        <w:pStyle w:val="western"/>
        <w:spacing w:after="200"/>
        <w:rPr>
          <w:sz w:val="28"/>
          <w:szCs w:val="28"/>
          <w:lang w:val="kk-KZ"/>
        </w:rPr>
      </w:pPr>
      <w:r>
        <w:rPr>
          <w:sz w:val="28"/>
          <w:szCs w:val="28"/>
          <w:lang w:val="kk-KZ"/>
        </w:rPr>
        <w:t>2015 жылғы « ___»_______                                   №____________________</w:t>
      </w:r>
    </w:p>
    <w:p w:rsidR="00B231D7" w:rsidRDefault="00B231D7" w:rsidP="00B231D7">
      <w:pPr>
        <w:pStyle w:val="western"/>
        <w:spacing w:after="200"/>
        <w:rPr>
          <w:lang w:val="kk-KZ"/>
        </w:rPr>
      </w:pPr>
      <w:r>
        <w:rPr>
          <w:sz w:val="28"/>
          <w:szCs w:val="28"/>
          <w:lang w:val="kk-KZ"/>
        </w:rPr>
        <w:t>БЕКІТІЛДІ</w:t>
      </w:r>
    </w:p>
    <w:p w:rsidR="00B231D7" w:rsidRDefault="00B231D7" w:rsidP="00B231D7">
      <w:pPr>
        <w:pStyle w:val="western"/>
        <w:spacing w:line="276" w:lineRule="auto"/>
        <w:rPr>
          <w:lang w:val="kk-KZ"/>
        </w:rPr>
      </w:pPr>
    </w:p>
    <w:p w:rsidR="00B231D7" w:rsidRDefault="00B231D7" w:rsidP="00B231D7">
      <w:pPr>
        <w:pStyle w:val="western"/>
        <w:spacing w:line="276" w:lineRule="auto"/>
        <w:rPr>
          <w:lang w:val="kk-KZ"/>
        </w:rPr>
      </w:pPr>
    </w:p>
    <w:p w:rsidR="00B231D7" w:rsidRDefault="00B231D7" w:rsidP="00B231D7">
      <w:pPr>
        <w:pStyle w:val="western"/>
        <w:spacing w:after="200"/>
        <w:jc w:val="center"/>
        <w:rPr>
          <w:lang w:val="kk-KZ"/>
        </w:rPr>
      </w:pPr>
      <w:r>
        <w:rPr>
          <w:sz w:val="36"/>
          <w:szCs w:val="36"/>
          <w:lang w:val="kk-KZ"/>
        </w:rPr>
        <w:t>Көкшетау қаласы білім бөлімінің</w:t>
      </w:r>
    </w:p>
    <w:p w:rsidR="00B231D7" w:rsidRDefault="00B231D7" w:rsidP="00B231D7">
      <w:pPr>
        <w:pStyle w:val="western"/>
        <w:spacing w:after="200"/>
        <w:jc w:val="center"/>
        <w:rPr>
          <w:lang w:val="kk-KZ"/>
        </w:rPr>
      </w:pPr>
      <w:r>
        <w:rPr>
          <w:sz w:val="36"/>
          <w:szCs w:val="36"/>
          <w:lang w:val="kk-KZ"/>
        </w:rPr>
        <w:t>«№13 «ЭКОС» экологиялық мектеп гимназиясы»</w:t>
      </w:r>
    </w:p>
    <w:p w:rsidR="00B231D7" w:rsidRDefault="00B231D7" w:rsidP="00B231D7">
      <w:pPr>
        <w:pStyle w:val="western"/>
        <w:spacing w:after="200" w:line="360" w:lineRule="auto"/>
        <w:jc w:val="center"/>
      </w:pPr>
      <w:r>
        <w:rPr>
          <w:sz w:val="36"/>
          <w:szCs w:val="36"/>
          <w:lang w:val="kk-KZ"/>
        </w:rPr>
        <w:t>коммуналдық мемлекеттік мекемесінің</w:t>
      </w:r>
    </w:p>
    <w:p w:rsidR="00B231D7" w:rsidRDefault="00B231D7" w:rsidP="00B231D7">
      <w:pPr>
        <w:pStyle w:val="western"/>
        <w:spacing w:after="200" w:line="360" w:lineRule="auto"/>
        <w:jc w:val="center"/>
        <w:rPr>
          <w:b/>
          <w:bCs/>
          <w:sz w:val="36"/>
          <w:szCs w:val="36"/>
          <w:lang w:val="kk-KZ"/>
        </w:rPr>
      </w:pPr>
      <w:r>
        <w:rPr>
          <w:b/>
          <w:bCs/>
          <w:sz w:val="36"/>
          <w:szCs w:val="36"/>
          <w:lang w:val="kk-KZ"/>
        </w:rPr>
        <w:t>Ж А Р Ғ Ы С Ы</w:t>
      </w:r>
    </w:p>
    <w:p w:rsidR="00B231D7" w:rsidRDefault="00B231D7" w:rsidP="00B231D7">
      <w:pPr>
        <w:pStyle w:val="western"/>
        <w:spacing w:after="200" w:line="360" w:lineRule="auto"/>
        <w:jc w:val="center"/>
        <w:rPr>
          <w:b/>
          <w:bCs/>
          <w:sz w:val="36"/>
          <w:szCs w:val="36"/>
          <w:lang w:val="kk-KZ"/>
        </w:rPr>
      </w:pPr>
    </w:p>
    <w:p w:rsidR="00B231D7" w:rsidRDefault="00B231D7" w:rsidP="00B231D7">
      <w:pPr>
        <w:pStyle w:val="western"/>
        <w:spacing w:after="200" w:line="360" w:lineRule="auto"/>
        <w:jc w:val="center"/>
      </w:pPr>
      <w:r>
        <w:rPr>
          <w:b/>
          <w:bCs/>
          <w:sz w:val="36"/>
          <w:szCs w:val="36"/>
          <w:lang w:val="kk-KZ"/>
        </w:rPr>
        <w:t>УСТАВ</w:t>
      </w:r>
    </w:p>
    <w:p w:rsidR="00B231D7" w:rsidRDefault="00B231D7" w:rsidP="00B231D7">
      <w:pPr>
        <w:pStyle w:val="western"/>
        <w:spacing w:after="200"/>
        <w:ind w:firstLine="567"/>
        <w:jc w:val="center"/>
      </w:pPr>
      <w:r>
        <w:rPr>
          <w:sz w:val="36"/>
          <w:szCs w:val="36"/>
          <w:lang w:val="kk-KZ"/>
        </w:rPr>
        <w:t xml:space="preserve">Коммунального </w:t>
      </w:r>
      <w:r>
        <w:rPr>
          <w:sz w:val="36"/>
          <w:szCs w:val="36"/>
        </w:rPr>
        <w:t>государственного учреждения</w:t>
      </w:r>
    </w:p>
    <w:p w:rsidR="00B231D7" w:rsidRDefault="00B231D7" w:rsidP="00B231D7">
      <w:pPr>
        <w:pStyle w:val="western"/>
        <w:spacing w:after="200"/>
        <w:ind w:firstLine="567"/>
        <w:jc w:val="center"/>
      </w:pPr>
      <w:r>
        <w:rPr>
          <w:sz w:val="36"/>
          <w:szCs w:val="36"/>
          <w:lang w:val="kk-KZ"/>
        </w:rPr>
        <w:t>«</w:t>
      </w:r>
      <w:r>
        <w:rPr>
          <w:sz w:val="36"/>
          <w:szCs w:val="36"/>
        </w:rPr>
        <w:t>Экологическая школа гимназия №13 «ЭКОС</w:t>
      </w:r>
      <w:r>
        <w:rPr>
          <w:sz w:val="36"/>
          <w:szCs w:val="36"/>
          <w:lang w:val="kk-KZ"/>
        </w:rPr>
        <w:t>»</w:t>
      </w:r>
    </w:p>
    <w:p w:rsidR="00B231D7" w:rsidRDefault="00B231D7" w:rsidP="00B231D7">
      <w:pPr>
        <w:pStyle w:val="western"/>
        <w:spacing w:after="200"/>
        <w:ind w:firstLine="567"/>
        <w:jc w:val="center"/>
      </w:pPr>
      <w:r>
        <w:rPr>
          <w:sz w:val="36"/>
          <w:szCs w:val="36"/>
        </w:rPr>
        <w:t>отдела образования города Кокшетау</w:t>
      </w:r>
    </w:p>
    <w:p w:rsidR="00B231D7" w:rsidRDefault="00B231D7" w:rsidP="00B231D7">
      <w:pPr>
        <w:pStyle w:val="western"/>
        <w:spacing w:after="200" w:line="360" w:lineRule="auto"/>
        <w:jc w:val="center"/>
      </w:pPr>
    </w:p>
    <w:p w:rsidR="00B231D7" w:rsidRDefault="00B231D7" w:rsidP="00B231D7">
      <w:pPr>
        <w:pStyle w:val="western"/>
        <w:spacing w:line="276" w:lineRule="auto"/>
      </w:pPr>
    </w:p>
    <w:p w:rsidR="00B231D7" w:rsidRDefault="00B231D7" w:rsidP="00B231D7">
      <w:pPr>
        <w:pStyle w:val="western"/>
        <w:spacing w:line="276" w:lineRule="auto"/>
      </w:pPr>
    </w:p>
    <w:p w:rsidR="00B231D7" w:rsidRDefault="00B231D7" w:rsidP="00B231D7">
      <w:pPr>
        <w:pStyle w:val="western"/>
        <w:spacing w:after="198"/>
        <w:rPr>
          <w:b/>
          <w:bCs/>
          <w:sz w:val="28"/>
          <w:szCs w:val="28"/>
          <w:lang w:val="kk-KZ"/>
        </w:rPr>
      </w:pPr>
    </w:p>
    <w:p w:rsidR="00B231D7" w:rsidRDefault="00B231D7" w:rsidP="00B231D7">
      <w:pPr>
        <w:pStyle w:val="western"/>
        <w:spacing w:after="198"/>
        <w:jc w:val="center"/>
        <w:rPr>
          <w:b/>
          <w:bCs/>
          <w:sz w:val="28"/>
          <w:szCs w:val="28"/>
          <w:lang w:val="kk-KZ"/>
        </w:rPr>
      </w:pPr>
    </w:p>
    <w:p w:rsidR="00B231D7" w:rsidRPr="00B231D7" w:rsidRDefault="00B231D7" w:rsidP="00B231D7">
      <w:pPr>
        <w:pStyle w:val="western"/>
        <w:spacing w:after="198"/>
        <w:jc w:val="center"/>
      </w:pPr>
      <w:r>
        <w:rPr>
          <w:b/>
          <w:bCs/>
          <w:sz w:val="28"/>
          <w:szCs w:val="28"/>
          <w:lang w:val="kk-KZ"/>
        </w:rPr>
        <w:t>Көкшетау қаласы</w:t>
      </w:r>
      <w:bookmarkStart w:id="0" w:name="_GoBack"/>
      <w:bookmarkEnd w:id="0"/>
    </w:p>
    <w:p w:rsidR="00354E42" w:rsidRDefault="00680CD7">
      <w:pPr>
        <w:numPr>
          <w:ilvl w:val="0"/>
          <w:numId w:val="1"/>
        </w:numPr>
        <w:tabs>
          <w:tab w:val="left" w:pos="0"/>
        </w:tabs>
        <w:spacing w:after="0" w:line="240" w:lineRule="auto"/>
        <w:ind w:left="720" w:hanging="567"/>
        <w:jc w:val="center"/>
        <w:rPr>
          <w:rFonts w:ascii="Times New Roman" w:hAnsi="Times New Roman"/>
          <w:b/>
          <w:bCs/>
          <w:color w:val="000000" w:themeColor="text1"/>
          <w:sz w:val="26"/>
          <w:szCs w:val="26"/>
        </w:rPr>
      </w:pPr>
      <w:r>
        <w:rPr>
          <w:rFonts w:ascii="Times New Roman" w:hAnsi="Times New Roman"/>
          <w:b/>
          <w:bCs/>
          <w:color w:val="000000" w:themeColor="text1"/>
          <w:sz w:val="24"/>
          <w:szCs w:val="24"/>
        </w:rPr>
        <w:lastRenderedPageBreak/>
        <w:t xml:space="preserve">Общие положения </w:t>
      </w:r>
    </w:p>
    <w:p w:rsidR="00354E42" w:rsidRDefault="00680CD7">
      <w:pPr>
        <w:pStyle w:val="ac"/>
        <w:numPr>
          <w:ilvl w:val="1"/>
          <w:numId w:val="1"/>
        </w:numPr>
        <w:tabs>
          <w:tab w:val="left" w:pos="0"/>
        </w:tabs>
        <w:spacing w:after="0" w:line="240" w:lineRule="auto"/>
        <w:ind w:left="737" w:firstLine="0"/>
        <w:jc w:val="both"/>
      </w:pPr>
      <w:r>
        <w:rPr>
          <w:rFonts w:ascii="Times New Roman" w:hAnsi="Times New Roman"/>
          <w:color w:val="000000" w:themeColor="text1"/>
          <w:sz w:val="24"/>
          <w:szCs w:val="24"/>
          <w:lang w:val="kk-KZ"/>
        </w:rPr>
        <w:t xml:space="preserve">Коммунальное </w:t>
      </w:r>
      <w:r>
        <w:rPr>
          <w:rFonts w:ascii="Times New Roman" w:hAnsi="Times New Roman"/>
          <w:color w:val="000000" w:themeColor="text1"/>
          <w:sz w:val="24"/>
          <w:szCs w:val="24"/>
        </w:rPr>
        <w:t xml:space="preserve">государственное учреждение «Экологическая школа-гимназия №13 «ЭКОС» отдела образования города Кокшетау (далее-Школа-гимназия) является некоммерческой организацией, обладающей статусом юридического лица, созданной в </w:t>
      </w:r>
      <w:r>
        <w:rPr>
          <w:rFonts w:ascii="Times New Roman" w:hAnsi="Times New Roman"/>
          <w:color w:val="000000" w:themeColor="text1"/>
          <w:sz w:val="24"/>
          <w:szCs w:val="24"/>
        </w:rPr>
        <w:t>организационно-правовой форме к</w:t>
      </w:r>
      <w:r>
        <w:rPr>
          <w:rFonts w:ascii="Times New Roman" w:hAnsi="Times New Roman"/>
          <w:color w:val="000000" w:themeColor="text1"/>
          <w:sz w:val="24"/>
          <w:szCs w:val="24"/>
          <w:lang w:val="kk-KZ"/>
        </w:rPr>
        <w:t xml:space="preserve">оммунальное </w:t>
      </w:r>
      <w:r>
        <w:rPr>
          <w:rFonts w:ascii="Times New Roman" w:hAnsi="Times New Roman"/>
          <w:color w:val="000000" w:themeColor="text1"/>
          <w:sz w:val="24"/>
          <w:szCs w:val="24"/>
        </w:rPr>
        <w:t xml:space="preserve">государственное учреждение для осуществления образовательных функций. </w:t>
      </w:r>
    </w:p>
    <w:p w:rsidR="00354E42" w:rsidRDefault="00680CD7">
      <w:pPr>
        <w:pStyle w:val="ac"/>
        <w:numPr>
          <w:ilvl w:val="1"/>
          <w:numId w:val="1"/>
        </w:numPr>
        <w:tabs>
          <w:tab w:val="left" w:pos="0"/>
          <w:tab w:val="left" w:pos="1134"/>
        </w:tabs>
        <w:spacing w:after="0" w:line="240" w:lineRule="auto"/>
        <w:ind w:left="737" w:firstLine="0"/>
        <w:jc w:val="both"/>
      </w:pPr>
      <w:r>
        <w:rPr>
          <w:rFonts w:ascii="Times New Roman" w:hAnsi="Times New Roman"/>
          <w:color w:val="000000" w:themeColor="text1"/>
          <w:sz w:val="24"/>
          <w:szCs w:val="24"/>
        </w:rPr>
        <w:t xml:space="preserve">Учредителем Школы-гимназии является </w:t>
      </w:r>
      <w:proofErr w:type="spellStart"/>
      <w:r>
        <w:rPr>
          <w:rFonts w:ascii="Times New Roman" w:hAnsi="Times New Roman"/>
          <w:color w:val="000000" w:themeColor="text1"/>
          <w:sz w:val="24"/>
          <w:szCs w:val="24"/>
        </w:rPr>
        <w:t>акимат</w:t>
      </w:r>
      <w:proofErr w:type="spellEnd"/>
      <w:r>
        <w:rPr>
          <w:rFonts w:ascii="Times New Roman" w:hAnsi="Times New Roman"/>
          <w:color w:val="000000" w:themeColor="text1"/>
          <w:sz w:val="24"/>
          <w:szCs w:val="24"/>
        </w:rPr>
        <w:t xml:space="preserve"> города Кокшетау. </w:t>
      </w:r>
    </w:p>
    <w:p w:rsidR="00354E42" w:rsidRDefault="00680CD7">
      <w:pPr>
        <w:pStyle w:val="ac"/>
        <w:numPr>
          <w:ilvl w:val="1"/>
          <w:numId w:val="1"/>
        </w:numPr>
        <w:tabs>
          <w:tab w:val="left" w:pos="0"/>
          <w:tab w:val="left" w:pos="1134"/>
        </w:tabs>
        <w:spacing w:after="0" w:line="240" w:lineRule="auto"/>
        <w:ind w:left="737" w:firstLine="0"/>
        <w:jc w:val="both"/>
      </w:pPr>
      <w:r>
        <w:rPr>
          <w:rFonts w:ascii="Times New Roman" w:hAnsi="Times New Roman"/>
          <w:color w:val="000000" w:themeColor="text1"/>
          <w:sz w:val="24"/>
          <w:szCs w:val="24"/>
        </w:rPr>
        <w:t xml:space="preserve">Уполномоченным органом, а также органом, осуществляющим функции субъекта права в </w:t>
      </w:r>
      <w:r>
        <w:rPr>
          <w:rFonts w:ascii="Times New Roman" w:hAnsi="Times New Roman"/>
          <w:color w:val="000000" w:themeColor="text1"/>
          <w:sz w:val="24"/>
          <w:szCs w:val="24"/>
        </w:rPr>
        <w:t xml:space="preserve">отношении имущества; органом управление школы, является государственное учреждение «Отдел образования города Кокшетау». </w:t>
      </w:r>
    </w:p>
    <w:p w:rsidR="00354E42" w:rsidRDefault="00680CD7">
      <w:pPr>
        <w:pStyle w:val="ac"/>
        <w:numPr>
          <w:ilvl w:val="1"/>
          <w:numId w:val="1"/>
        </w:numPr>
        <w:tabs>
          <w:tab w:val="left" w:pos="0"/>
        </w:tabs>
        <w:spacing w:after="0" w:line="240" w:lineRule="auto"/>
        <w:ind w:left="737" w:firstLine="0"/>
        <w:jc w:val="both"/>
      </w:pPr>
      <w:r>
        <w:rPr>
          <w:rFonts w:ascii="Times New Roman" w:hAnsi="Times New Roman"/>
          <w:color w:val="000000" w:themeColor="text1"/>
          <w:sz w:val="24"/>
          <w:szCs w:val="24"/>
        </w:rPr>
        <w:t>Полное наименование: Коммунальное государственное учреждение «Экологическая школа-гимназия №13«ЭКОС » отдела образования города Кокшета</w:t>
      </w:r>
      <w:r>
        <w:rPr>
          <w:rFonts w:ascii="Times New Roman" w:hAnsi="Times New Roman"/>
          <w:color w:val="000000" w:themeColor="text1"/>
          <w:sz w:val="24"/>
          <w:szCs w:val="24"/>
        </w:rPr>
        <w:t xml:space="preserve">у. </w:t>
      </w:r>
    </w:p>
    <w:p w:rsidR="00354E42" w:rsidRDefault="00680CD7">
      <w:pPr>
        <w:pStyle w:val="ac"/>
        <w:numPr>
          <w:ilvl w:val="1"/>
          <w:numId w:val="1"/>
        </w:numPr>
        <w:tabs>
          <w:tab w:val="left" w:pos="0"/>
          <w:tab w:val="left" w:pos="1134"/>
        </w:tabs>
        <w:spacing w:after="0" w:line="240" w:lineRule="auto"/>
        <w:ind w:left="737" w:firstLine="0"/>
        <w:jc w:val="both"/>
      </w:pPr>
      <w:r>
        <w:rPr>
          <w:rFonts w:ascii="Times New Roman" w:hAnsi="Times New Roman"/>
          <w:color w:val="000000" w:themeColor="text1"/>
          <w:sz w:val="24"/>
          <w:szCs w:val="24"/>
        </w:rPr>
        <w:t>Местонахождение государственного учреждения: Республика Казахстан, 02000</w:t>
      </w:r>
      <w:r>
        <w:rPr>
          <w:rFonts w:ascii="Times New Roman" w:hAnsi="Times New Roman"/>
          <w:color w:val="000000" w:themeColor="text1"/>
          <w:sz w:val="24"/>
          <w:szCs w:val="24"/>
          <w:lang w:val="kk-KZ"/>
        </w:rPr>
        <w:t>0</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Акмолинская</w:t>
      </w:r>
      <w:proofErr w:type="spellEnd"/>
      <w:r>
        <w:rPr>
          <w:rFonts w:ascii="Times New Roman" w:hAnsi="Times New Roman"/>
          <w:color w:val="000000" w:themeColor="text1"/>
          <w:sz w:val="24"/>
          <w:szCs w:val="24"/>
        </w:rPr>
        <w:t xml:space="preserve"> область, город Кокшетау, </w:t>
      </w:r>
      <w:r>
        <w:rPr>
          <w:rFonts w:ascii="Times New Roman" w:hAnsi="Times New Roman"/>
          <w:color w:val="000000" w:themeColor="text1"/>
          <w:sz w:val="24"/>
          <w:szCs w:val="24"/>
          <w:lang w:val="kk-KZ"/>
        </w:rPr>
        <w:t xml:space="preserve">улица Саина 26а. </w:t>
      </w:r>
    </w:p>
    <w:p w:rsidR="00354E42" w:rsidRDefault="00354E42">
      <w:pPr>
        <w:tabs>
          <w:tab w:val="left" w:pos="0"/>
          <w:tab w:val="left" w:pos="1134"/>
        </w:tabs>
        <w:spacing w:after="0" w:line="240" w:lineRule="auto"/>
        <w:ind w:left="720" w:hanging="567"/>
        <w:jc w:val="both"/>
        <w:rPr>
          <w:rFonts w:ascii="Times New Roman" w:hAnsi="Times New Roman"/>
          <w:color w:val="000000" w:themeColor="text1"/>
          <w:sz w:val="24"/>
          <w:szCs w:val="24"/>
        </w:rPr>
      </w:pPr>
    </w:p>
    <w:p w:rsidR="00354E42" w:rsidRDefault="00680CD7">
      <w:pPr>
        <w:numPr>
          <w:ilvl w:val="0"/>
          <w:numId w:val="1"/>
        </w:numPr>
        <w:tabs>
          <w:tab w:val="left" w:pos="0"/>
        </w:tabs>
        <w:spacing w:after="0" w:line="240" w:lineRule="auto"/>
        <w:ind w:left="720" w:hanging="567"/>
        <w:jc w:val="center"/>
        <w:rPr>
          <w:rFonts w:ascii="Times New Roman" w:hAnsi="Times New Roman"/>
          <w:b/>
          <w:bCs/>
          <w:color w:val="000000" w:themeColor="text1"/>
          <w:sz w:val="26"/>
          <w:szCs w:val="26"/>
        </w:rPr>
      </w:pPr>
      <w:r>
        <w:rPr>
          <w:rFonts w:ascii="Times New Roman" w:hAnsi="Times New Roman"/>
          <w:b/>
          <w:bCs/>
          <w:color w:val="000000" w:themeColor="text1"/>
          <w:sz w:val="24"/>
          <w:szCs w:val="24"/>
        </w:rPr>
        <w:t xml:space="preserve">Юридический статус </w:t>
      </w:r>
    </w:p>
    <w:p w:rsidR="00354E42" w:rsidRDefault="00680CD7">
      <w:pPr>
        <w:pStyle w:val="ac"/>
        <w:numPr>
          <w:ilvl w:val="1"/>
          <w:numId w:val="1"/>
        </w:numPr>
        <w:tabs>
          <w:tab w:val="left" w:pos="0"/>
          <w:tab w:val="left" w:pos="1134"/>
        </w:tabs>
        <w:spacing w:after="0" w:line="240" w:lineRule="auto"/>
        <w:ind w:left="737" w:firstLine="0"/>
        <w:jc w:val="both"/>
      </w:pPr>
      <w:r>
        <w:rPr>
          <w:rFonts w:ascii="Times New Roman" w:hAnsi="Times New Roman"/>
          <w:color w:val="000000" w:themeColor="text1"/>
          <w:sz w:val="24"/>
          <w:szCs w:val="24"/>
        </w:rPr>
        <w:t>Школа-гимназия считается созданной и приобретает права юридического лица с момента ее государственной</w:t>
      </w:r>
      <w:r>
        <w:rPr>
          <w:rFonts w:ascii="Times New Roman" w:hAnsi="Times New Roman"/>
          <w:color w:val="000000" w:themeColor="text1"/>
          <w:sz w:val="24"/>
          <w:szCs w:val="24"/>
        </w:rPr>
        <w:t xml:space="preserve"> регистрации. </w:t>
      </w:r>
    </w:p>
    <w:p w:rsidR="00354E42" w:rsidRDefault="00680CD7">
      <w:pPr>
        <w:pStyle w:val="ac"/>
        <w:numPr>
          <w:ilvl w:val="1"/>
          <w:numId w:val="1"/>
        </w:numPr>
        <w:tabs>
          <w:tab w:val="left" w:pos="0"/>
          <w:tab w:val="left" w:pos="1134"/>
        </w:tabs>
        <w:spacing w:after="0" w:line="240" w:lineRule="auto"/>
        <w:ind w:left="737" w:hanging="57"/>
        <w:jc w:val="both"/>
      </w:pPr>
      <w:r>
        <w:rPr>
          <w:rFonts w:ascii="Times New Roman" w:hAnsi="Times New Roman"/>
          <w:color w:val="000000" w:themeColor="text1"/>
          <w:sz w:val="24"/>
          <w:szCs w:val="24"/>
        </w:rPr>
        <w:t>Школа-гимназия имеет самостоятельный баланс, счета в банках в соответствии с законодательством Республики Казахстан, бланки, печати, штамп с изображением Государственного Герба Республики Казахстан и наименованием Школы-гимназии на государст</w:t>
      </w:r>
      <w:r>
        <w:rPr>
          <w:rFonts w:ascii="Times New Roman" w:hAnsi="Times New Roman"/>
          <w:color w:val="000000" w:themeColor="text1"/>
          <w:sz w:val="24"/>
          <w:szCs w:val="24"/>
        </w:rPr>
        <w:t>венном язык</w:t>
      </w:r>
      <w:r>
        <w:rPr>
          <w:rFonts w:ascii="Times New Roman" w:hAnsi="Times New Roman"/>
          <w:color w:val="000000" w:themeColor="text1"/>
          <w:sz w:val="24"/>
          <w:szCs w:val="24"/>
          <w:lang w:val="kk-KZ"/>
        </w:rPr>
        <w:t xml:space="preserve">е </w:t>
      </w:r>
      <w:r>
        <w:rPr>
          <w:rFonts w:ascii="Times New Roman" w:hAnsi="Times New Roman"/>
          <w:color w:val="000000" w:themeColor="text1"/>
          <w:sz w:val="24"/>
          <w:szCs w:val="24"/>
        </w:rPr>
        <w:t>и русском язык</w:t>
      </w:r>
      <w:r>
        <w:rPr>
          <w:rFonts w:ascii="Times New Roman" w:hAnsi="Times New Roman"/>
          <w:color w:val="000000" w:themeColor="text1"/>
          <w:sz w:val="24"/>
          <w:szCs w:val="24"/>
          <w:lang w:val="kk-KZ"/>
        </w:rPr>
        <w:t xml:space="preserve">е. </w:t>
      </w:r>
    </w:p>
    <w:p w:rsidR="00354E42" w:rsidRDefault="00680CD7">
      <w:pPr>
        <w:pStyle w:val="ac"/>
        <w:numPr>
          <w:ilvl w:val="1"/>
          <w:numId w:val="1"/>
        </w:numPr>
        <w:tabs>
          <w:tab w:val="left" w:pos="0"/>
          <w:tab w:val="left" w:pos="1134"/>
        </w:tabs>
        <w:spacing w:after="0" w:line="240" w:lineRule="auto"/>
        <w:ind w:left="737" w:firstLine="0"/>
        <w:jc w:val="both"/>
      </w:pPr>
      <w:r>
        <w:rPr>
          <w:rFonts w:ascii="Times New Roman" w:hAnsi="Times New Roman"/>
          <w:color w:val="000000" w:themeColor="text1"/>
          <w:sz w:val="24"/>
          <w:szCs w:val="24"/>
        </w:rPr>
        <w:t xml:space="preserve">Школа-гимназия не может создавать, а также выступать учредителем другого юридического лица. </w:t>
      </w:r>
    </w:p>
    <w:p w:rsidR="00354E42" w:rsidRDefault="00680CD7">
      <w:pPr>
        <w:pStyle w:val="ac"/>
        <w:numPr>
          <w:ilvl w:val="1"/>
          <w:numId w:val="1"/>
        </w:numPr>
        <w:tabs>
          <w:tab w:val="left" w:pos="0"/>
          <w:tab w:val="left" w:pos="1134"/>
        </w:tabs>
        <w:spacing w:after="0" w:line="240" w:lineRule="auto"/>
        <w:ind w:left="737" w:hanging="57"/>
        <w:jc w:val="both"/>
      </w:pPr>
      <w:r>
        <w:rPr>
          <w:rFonts w:ascii="Times New Roman" w:hAnsi="Times New Roman"/>
          <w:color w:val="000000" w:themeColor="text1"/>
          <w:sz w:val="24"/>
          <w:szCs w:val="24"/>
        </w:rPr>
        <w:t>Школа-гимназия обладает обособленным имуществом,  предоставленным на праве оперативного управления, отвечает по своим обязательствам</w:t>
      </w:r>
      <w:r>
        <w:rPr>
          <w:rFonts w:ascii="Times New Roman" w:hAnsi="Times New Roman"/>
          <w:color w:val="000000" w:themeColor="text1"/>
          <w:sz w:val="24"/>
          <w:szCs w:val="24"/>
        </w:rPr>
        <w:t xml:space="preserve"> находящимися в ее распоряжении деньгами. По договорным обязательствам ответственность Школы-гимназии наступает в пределах утвержденной сметы на содержание Школы-гимназии. При недостаточности у Школы-гимназии денег субсидиарную ответственность по ее обязат</w:t>
      </w:r>
      <w:r>
        <w:rPr>
          <w:rFonts w:ascii="Times New Roman" w:hAnsi="Times New Roman"/>
          <w:color w:val="000000" w:themeColor="text1"/>
          <w:sz w:val="24"/>
          <w:szCs w:val="24"/>
        </w:rPr>
        <w:t xml:space="preserve">ельствам несет Учредитель. </w:t>
      </w:r>
    </w:p>
    <w:p w:rsidR="00354E42" w:rsidRDefault="00680CD7">
      <w:pPr>
        <w:pStyle w:val="ac"/>
        <w:numPr>
          <w:ilvl w:val="1"/>
          <w:numId w:val="1"/>
        </w:numPr>
        <w:tabs>
          <w:tab w:val="left" w:pos="0"/>
          <w:tab w:val="left" w:pos="1134"/>
        </w:tabs>
        <w:spacing w:after="0" w:line="240" w:lineRule="auto"/>
        <w:ind w:left="737" w:hanging="57"/>
        <w:jc w:val="both"/>
      </w:pPr>
      <w:r>
        <w:rPr>
          <w:rFonts w:ascii="Times New Roman" w:hAnsi="Times New Roman"/>
          <w:color w:val="000000" w:themeColor="text1"/>
          <w:sz w:val="24"/>
          <w:szCs w:val="24"/>
        </w:rPr>
        <w:t xml:space="preserve">Гражданско-правовые сделки Школа-гимназия вступают в силу после их обязательной регистрации в территориальных подразделениях казначейства Министерства финансов Республики Казахстан. </w:t>
      </w:r>
    </w:p>
    <w:p w:rsidR="00354E42" w:rsidRDefault="00680CD7">
      <w:pPr>
        <w:pStyle w:val="ac"/>
        <w:numPr>
          <w:ilvl w:val="1"/>
          <w:numId w:val="1"/>
        </w:numPr>
        <w:tabs>
          <w:tab w:val="left" w:pos="0"/>
          <w:tab w:val="left" w:pos="1134"/>
        </w:tabs>
        <w:spacing w:after="0" w:line="240" w:lineRule="auto"/>
        <w:ind w:left="737" w:hanging="57"/>
        <w:jc w:val="both"/>
      </w:pPr>
      <w:r>
        <w:rPr>
          <w:rFonts w:ascii="Times New Roman" w:hAnsi="Times New Roman"/>
          <w:color w:val="000000" w:themeColor="text1"/>
          <w:sz w:val="24"/>
          <w:szCs w:val="24"/>
        </w:rPr>
        <w:t xml:space="preserve">Деятельность Школы </w:t>
      </w:r>
      <w:proofErr w:type="gramStart"/>
      <w:r>
        <w:rPr>
          <w:rFonts w:ascii="Times New Roman" w:hAnsi="Times New Roman"/>
          <w:color w:val="000000" w:themeColor="text1"/>
          <w:sz w:val="24"/>
          <w:szCs w:val="24"/>
        </w:rPr>
        <w:t>-г</w:t>
      </w:r>
      <w:proofErr w:type="gramEnd"/>
      <w:r>
        <w:rPr>
          <w:rFonts w:ascii="Times New Roman" w:hAnsi="Times New Roman"/>
          <w:color w:val="000000" w:themeColor="text1"/>
          <w:sz w:val="24"/>
          <w:szCs w:val="24"/>
        </w:rPr>
        <w:t>имназии строится на прин</w:t>
      </w:r>
      <w:r>
        <w:rPr>
          <w:rFonts w:ascii="Times New Roman" w:hAnsi="Times New Roman"/>
          <w:color w:val="000000" w:themeColor="text1"/>
          <w:sz w:val="24"/>
          <w:szCs w:val="24"/>
        </w:rPr>
        <w:t xml:space="preserve">ципах бесплатности образовательных услуг в пределах государственных стандартов, непрерывности процесса образования, разнообразия методов преподавания. </w:t>
      </w:r>
    </w:p>
    <w:p w:rsidR="00354E42" w:rsidRDefault="00680CD7">
      <w:pPr>
        <w:pStyle w:val="ac"/>
        <w:numPr>
          <w:ilvl w:val="1"/>
          <w:numId w:val="1"/>
        </w:numPr>
        <w:tabs>
          <w:tab w:val="left" w:pos="0"/>
          <w:tab w:val="left" w:pos="1134"/>
        </w:tabs>
        <w:spacing w:after="0" w:line="240" w:lineRule="auto"/>
        <w:ind w:left="737" w:hanging="57"/>
        <w:jc w:val="both"/>
      </w:pPr>
      <w:r>
        <w:rPr>
          <w:rFonts w:ascii="Times New Roman" w:hAnsi="Times New Roman"/>
          <w:color w:val="000000" w:themeColor="text1"/>
          <w:sz w:val="24"/>
          <w:szCs w:val="24"/>
        </w:rPr>
        <w:t xml:space="preserve">Право на ведение образовательной деятельности и льготы, установленные законодательством, возникают у Школы </w:t>
      </w:r>
      <w:proofErr w:type="gramStart"/>
      <w:r>
        <w:rPr>
          <w:rFonts w:ascii="Times New Roman" w:hAnsi="Times New Roman"/>
          <w:color w:val="000000" w:themeColor="text1"/>
          <w:sz w:val="24"/>
          <w:szCs w:val="24"/>
        </w:rPr>
        <w:t>-г</w:t>
      </w:r>
      <w:proofErr w:type="gramEnd"/>
      <w:r>
        <w:rPr>
          <w:rFonts w:ascii="Times New Roman" w:hAnsi="Times New Roman"/>
          <w:color w:val="000000" w:themeColor="text1"/>
          <w:sz w:val="24"/>
          <w:szCs w:val="24"/>
        </w:rPr>
        <w:t>имназии с момента выдачи ей соответствующей лицензии. Право на выдачу своим выпускникам документа государственного образца о соответствующем уровне</w:t>
      </w:r>
      <w:r>
        <w:rPr>
          <w:rFonts w:ascii="Times New Roman" w:hAnsi="Times New Roman"/>
          <w:color w:val="000000" w:themeColor="text1"/>
          <w:sz w:val="24"/>
          <w:szCs w:val="24"/>
        </w:rPr>
        <w:t xml:space="preserve"> образования возникает у Школы </w:t>
      </w:r>
      <w:proofErr w:type="gramStart"/>
      <w:r>
        <w:rPr>
          <w:rFonts w:ascii="Times New Roman" w:hAnsi="Times New Roman"/>
          <w:color w:val="000000" w:themeColor="text1"/>
          <w:sz w:val="24"/>
          <w:szCs w:val="24"/>
        </w:rPr>
        <w:t>-г</w:t>
      </w:r>
      <w:proofErr w:type="gramEnd"/>
      <w:r>
        <w:rPr>
          <w:rFonts w:ascii="Times New Roman" w:hAnsi="Times New Roman"/>
          <w:color w:val="000000" w:themeColor="text1"/>
          <w:sz w:val="24"/>
          <w:szCs w:val="24"/>
        </w:rPr>
        <w:t xml:space="preserve">имназии с момента ее государственной аккредитации. Государственную аккредитацию и аттестацию Школа </w:t>
      </w:r>
      <w:proofErr w:type="gramStart"/>
      <w:r>
        <w:rPr>
          <w:rFonts w:ascii="Times New Roman" w:hAnsi="Times New Roman"/>
          <w:color w:val="000000" w:themeColor="text1"/>
          <w:sz w:val="24"/>
          <w:szCs w:val="24"/>
        </w:rPr>
        <w:t>–г</w:t>
      </w:r>
      <w:proofErr w:type="gramEnd"/>
      <w:r>
        <w:rPr>
          <w:rFonts w:ascii="Times New Roman" w:hAnsi="Times New Roman"/>
          <w:color w:val="000000" w:themeColor="text1"/>
          <w:sz w:val="24"/>
          <w:szCs w:val="24"/>
        </w:rPr>
        <w:t xml:space="preserve">имназия  проходит в порядке, установленном Законом РК «Об образовании». </w:t>
      </w:r>
    </w:p>
    <w:p w:rsidR="00354E42" w:rsidRDefault="00354E42">
      <w:pPr>
        <w:pStyle w:val="ac"/>
        <w:tabs>
          <w:tab w:val="left" w:pos="0"/>
          <w:tab w:val="left" w:pos="1134"/>
        </w:tabs>
        <w:spacing w:after="0" w:line="240" w:lineRule="auto"/>
        <w:ind w:hanging="567"/>
        <w:jc w:val="both"/>
        <w:rPr>
          <w:rFonts w:ascii="Times New Roman" w:hAnsi="Times New Roman"/>
          <w:color w:val="000000" w:themeColor="text1"/>
          <w:sz w:val="24"/>
          <w:szCs w:val="24"/>
        </w:rPr>
      </w:pPr>
    </w:p>
    <w:p w:rsidR="00354E42" w:rsidRDefault="00680CD7">
      <w:pPr>
        <w:numPr>
          <w:ilvl w:val="0"/>
          <w:numId w:val="2"/>
        </w:numPr>
        <w:tabs>
          <w:tab w:val="left" w:pos="0"/>
        </w:tabs>
        <w:spacing w:after="0" w:line="240" w:lineRule="auto"/>
        <w:ind w:left="720" w:hanging="567"/>
        <w:jc w:val="center"/>
        <w:rPr>
          <w:rFonts w:ascii="Times New Roman" w:hAnsi="Times New Roman"/>
          <w:b/>
          <w:color w:val="000000" w:themeColor="text1"/>
          <w:sz w:val="26"/>
          <w:szCs w:val="26"/>
        </w:rPr>
      </w:pPr>
      <w:r>
        <w:rPr>
          <w:rFonts w:ascii="Times New Roman" w:hAnsi="Times New Roman"/>
          <w:b/>
          <w:color w:val="000000" w:themeColor="text1"/>
          <w:sz w:val="24"/>
          <w:szCs w:val="24"/>
        </w:rPr>
        <w:t xml:space="preserve">Предмет, цели и задачи  деятельности </w:t>
      </w:r>
      <w:r>
        <w:rPr>
          <w:rFonts w:ascii="Times New Roman" w:hAnsi="Times New Roman"/>
          <w:b/>
          <w:bCs/>
          <w:color w:val="000000" w:themeColor="text1"/>
          <w:sz w:val="24"/>
          <w:szCs w:val="24"/>
          <w:lang w:val="kk-KZ"/>
        </w:rPr>
        <w:t>Школ</w:t>
      </w:r>
      <w:proofErr w:type="gramStart"/>
      <w:r>
        <w:rPr>
          <w:rFonts w:ascii="Times New Roman" w:hAnsi="Times New Roman"/>
          <w:b/>
          <w:bCs/>
          <w:color w:val="000000" w:themeColor="text1"/>
          <w:sz w:val="24"/>
          <w:szCs w:val="24"/>
          <w:lang w:val="kk-KZ"/>
        </w:rPr>
        <w:t>ы-</w:t>
      </w:r>
      <w:proofErr w:type="gramEnd"/>
      <w:r>
        <w:rPr>
          <w:rFonts w:ascii="Times New Roman" w:hAnsi="Times New Roman"/>
          <w:b/>
          <w:color w:val="000000" w:themeColor="text1"/>
          <w:sz w:val="24"/>
          <w:szCs w:val="24"/>
        </w:rPr>
        <w:t xml:space="preserve"> гимн</w:t>
      </w:r>
      <w:r>
        <w:rPr>
          <w:rFonts w:ascii="Times New Roman" w:hAnsi="Times New Roman"/>
          <w:b/>
          <w:color w:val="000000" w:themeColor="text1"/>
          <w:sz w:val="24"/>
          <w:szCs w:val="24"/>
        </w:rPr>
        <w:t>азии</w:t>
      </w:r>
      <w:r>
        <w:rPr>
          <w:rFonts w:ascii="Times New Roman" w:hAnsi="Times New Roman"/>
          <w:b/>
          <w:bCs/>
          <w:color w:val="000000" w:themeColor="text1"/>
          <w:sz w:val="24"/>
          <w:szCs w:val="24"/>
          <w:lang w:val="kk-KZ"/>
        </w:rPr>
        <w:t xml:space="preserve"> </w:t>
      </w:r>
    </w:p>
    <w:p w:rsidR="00354E42" w:rsidRDefault="00680CD7">
      <w:pPr>
        <w:pStyle w:val="ac"/>
        <w:numPr>
          <w:ilvl w:val="1"/>
          <w:numId w:val="2"/>
        </w:numPr>
        <w:tabs>
          <w:tab w:val="left" w:pos="0"/>
        </w:tabs>
        <w:spacing w:after="0" w:line="240" w:lineRule="auto"/>
        <w:ind w:left="737" w:hanging="57"/>
        <w:jc w:val="both"/>
      </w:pPr>
      <w:r>
        <w:rPr>
          <w:rFonts w:ascii="Times New Roman" w:hAnsi="Times New Roman"/>
          <w:color w:val="000000" w:themeColor="text1"/>
          <w:sz w:val="24"/>
          <w:szCs w:val="24"/>
        </w:rPr>
        <w:t xml:space="preserve">Предметом деятельности Школы </w:t>
      </w:r>
      <w:proofErr w:type="gramStart"/>
      <w:r>
        <w:rPr>
          <w:rFonts w:ascii="Times New Roman" w:hAnsi="Times New Roman"/>
          <w:color w:val="000000" w:themeColor="text1"/>
          <w:sz w:val="24"/>
          <w:szCs w:val="24"/>
        </w:rPr>
        <w:t>-г</w:t>
      </w:r>
      <w:proofErr w:type="gramEnd"/>
      <w:r>
        <w:rPr>
          <w:rFonts w:ascii="Times New Roman" w:hAnsi="Times New Roman"/>
          <w:color w:val="000000" w:themeColor="text1"/>
          <w:sz w:val="24"/>
          <w:szCs w:val="24"/>
        </w:rPr>
        <w:t>имназии являются:</w:t>
      </w:r>
    </w:p>
    <w:p w:rsidR="00354E42" w:rsidRDefault="00680CD7">
      <w:pPr>
        <w:numPr>
          <w:ilvl w:val="0"/>
          <w:numId w:val="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реализация Государственного общеобязательного стандарта начального, основного среднего, общего среднего образования Республики Казахстан; </w:t>
      </w:r>
    </w:p>
    <w:p w:rsidR="00354E42" w:rsidRDefault="00680CD7">
      <w:pPr>
        <w:numPr>
          <w:ilvl w:val="0"/>
          <w:numId w:val="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содержание, формы и методы </w:t>
      </w:r>
      <w:proofErr w:type="spellStart"/>
      <w:r>
        <w:rPr>
          <w:rFonts w:ascii="Times New Roman" w:hAnsi="Times New Roman"/>
          <w:color w:val="000000" w:themeColor="text1"/>
          <w:sz w:val="24"/>
          <w:szCs w:val="24"/>
        </w:rPr>
        <w:t>учебно</w:t>
      </w:r>
      <w:proofErr w:type="spellEnd"/>
      <w:r>
        <w:rPr>
          <w:rFonts w:ascii="Times New Roman" w:hAnsi="Times New Roman"/>
          <w:color w:val="000000" w:themeColor="text1"/>
          <w:sz w:val="24"/>
          <w:szCs w:val="24"/>
        </w:rPr>
        <w:t xml:space="preserve">–воспитательного процесса, способствующего формированию творческой, одаренной личности при учете закономерности функционирования Школы-гимназии в условиях единого процесса воспитания и образования; </w:t>
      </w:r>
    </w:p>
    <w:p w:rsidR="00354E42" w:rsidRDefault="00680CD7">
      <w:pPr>
        <w:numPr>
          <w:ilvl w:val="0"/>
          <w:numId w:val="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обеспечение физического </w:t>
      </w:r>
      <w:r>
        <w:rPr>
          <w:rFonts w:ascii="Times New Roman" w:hAnsi="Times New Roman"/>
          <w:color w:val="000000" w:themeColor="text1"/>
          <w:sz w:val="24"/>
          <w:szCs w:val="24"/>
        </w:rPr>
        <w:t xml:space="preserve">и эмоционального благополучия учащихся, взаимодействие с семьей для гармоничного развития личности; </w:t>
      </w:r>
    </w:p>
    <w:p w:rsidR="00354E42" w:rsidRDefault="00680CD7">
      <w:pPr>
        <w:numPr>
          <w:ilvl w:val="0"/>
          <w:numId w:val="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lastRenderedPageBreak/>
        <w:t xml:space="preserve">реализация образовательных программ и педагогических технологий, обеспечивающих высокую эффективность обучения; </w:t>
      </w:r>
    </w:p>
    <w:p w:rsidR="00354E42" w:rsidRDefault="00680CD7">
      <w:pPr>
        <w:numPr>
          <w:ilvl w:val="0"/>
          <w:numId w:val="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расширения информационного пространства, п</w:t>
      </w:r>
      <w:r>
        <w:rPr>
          <w:rFonts w:ascii="Times New Roman" w:hAnsi="Times New Roman"/>
          <w:color w:val="000000" w:themeColor="text1"/>
          <w:sz w:val="24"/>
          <w:szCs w:val="24"/>
        </w:rPr>
        <w:t xml:space="preserve">утем выпуска печатных изданий; </w:t>
      </w:r>
    </w:p>
    <w:p w:rsidR="00354E42" w:rsidRDefault="00680CD7">
      <w:pPr>
        <w:numPr>
          <w:ilvl w:val="0"/>
          <w:numId w:val="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оказание дополнительных платных образовательных услуг по заявлению родителей в соответствии с действующим законодательством;</w:t>
      </w:r>
    </w:p>
    <w:p w:rsidR="00354E42" w:rsidRDefault="00680CD7">
      <w:pPr>
        <w:numPr>
          <w:ilvl w:val="0"/>
          <w:numId w:val="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оказание первичной (доврачебной) медико-санитарной помощи.</w:t>
      </w:r>
    </w:p>
    <w:p w:rsidR="00354E42" w:rsidRDefault="00680CD7">
      <w:pPr>
        <w:numPr>
          <w:ilvl w:val="0"/>
          <w:numId w:val="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осуществление </w:t>
      </w:r>
      <w:proofErr w:type="spellStart"/>
      <w:r>
        <w:rPr>
          <w:rFonts w:ascii="Times New Roman" w:hAnsi="Times New Roman"/>
          <w:color w:val="000000" w:themeColor="text1"/>
          <w:sz w:val="24"/>
          <w:szCs w:val="24"/>
        </w:rPr>
        <w:t>разноуровневого</w:t>
      </w:r>
      <w:proofErr w:type="spellEnd"/>
      <w:r>
        <w:rPr>
          <w:rFonts w:ascii="Times New Roman" w:hAnsi="Times New Roman"/>
          <w:color w:val="000000" w:themeColor="text1"/>
          <w:sz w:val="24"/>
          <w:szCs w:val="24"/>
        </w:rPr>
        <w:t xml:space="preserve"> обучения, </w:t>
      </w:r>
      <w:r>
        <w:rPr>
          <w:rFonts w:ascii="Times New Roman" w:hAnsi="Times New Roman"/>
          <w:color w:val="000000" w:themeColor="text1"/>
          <w:sz w:val="24"/>
          <w:szCs w:val="24"/>
        </w:rPr>
        <w:t xml:space="preserve">в том числе коррекционно-развивающего обучения (выравнивания). </w:t>
      </w:r>
    </w:p>
    <w:p w:rsidR="00354E42" w:rsidRDefault="00680CD7">
      <w:pPr>
        <w:pStyle w:val="ac"/>
        <w:numPr>
          <w:ilvl w:val="1"/>
          <w:numId w:val="2"/>
        </w:numPr>
        <w:tabs>
          <w:tab w:val="left" w:pos="0"/>
          <w:tab w:val="left" w:pos="1134"/>
        </w:tabs>
        <w:spacing w:after="0" w:line="240" w:lineRule="auto"/>
        <w:ind w:left="737" w:hanging="57"/>
        <w:jc w:val="both"/>
      </w:pPr>
      <w:r>
        <w:rPr>
          <w:rFonts w:ascii="Times New Roman" w:hAnsi="Times New Roman"/>
          <w:color w:val="000000" w:themeColor="text1"/>
          <w:sz w:val="24"/>
          <w:szCs w:val="24"/>
        </w:rPr>
        <w:t xml:space="preserve">Целью деятельности Школы-гимназии является усвоение обязательного минимума содержания общеобразовательных программ, соответствующего современным требованиям, развитие мыслительных процессов и </w:t>
      </w:r>
      <w:r>
        <w:rPr>
          <w:rFonts w:ascii="Times New Roman" w:hAnsi="Times New Roman"/>
          <w:color w:val="000000" w:themeColor="text1"/>
          <w:sz w:val="24"/>
          <w:szCs w:val="24"/>
        </w:rPr>
        <w:t>навыков рефлексии, развитие самостоятельной гармонично</w:t>
      </w:r>
      <w:r>
        <w:rPr>
          <w:rFonts w:ascii="Times New Roman" w:hAnsi="Times New Roman"/>
          <w:color w:val="000000" w:themeColor="text1"/>
          <w:sz w:val="24"/>
          <w:szCs w:val="24"/>
          <w:lang w:val="kk-KZ"/>
        </w:rPr>
        <w:t>-</w:t>
      </w:r>
      <w:r>
        <w:rPr>
          <w:rFonts w:ascii="Times New Roman" w:hAnsi="Times New Roman"/>
          <w:color w:val="000000" w:themeColor="text1"/>
          <w:sz w:val="24"/>
          <w:szCs w:val="24"/>
        </w:rPr>
        <w:t xml:space="preserve">развитой личности, способной адаптироваться к изменяющимся условиям социума. </w:t>
      </w:r>
    </w:p>
    <w:p w:rsidR="00354E42" w:rsidRDefault="00680CD7">
      <w:pPr>
        <w:pStyle w:val="ac"/>
        <w:numPr>
          <w:ilvl w:val="1"/>
          <w:numId w:val="2"/>
        </w:numPr>
        <w:tabs>
          <w:tab w:val="left" w:pos="0"/>
        </w:tabs>
        <w:spacing w:after="0" w:line="240" w:lineRule="auto"/>
        <w:ind w:left="737" w:hanging="57"/>
        <w:jc w:val="both"/>
      </w:pPr>
      <w:r>
        <w:rPr>
          <w:rFonts w:ascii="Times New Roman" w:hAnsi="Times New Roman"/>
          <w:color w:val="000000" w:themeColor="text1"/>
          <w:sz w:val="24"/>
          <w:szCs w:val="24"/>
        </w:rPr>
        <w:t xml:space="preserve">Основными принципами деятельности Школы-гимназии является: </w:t>
      </w:r>
    </w:p>
    <w:p w:rsidR="00354E42" w:rsidRDefault="00680CD7">
      <w:pPr>
        <w:numPr>
          <w:ilvl w:val="0"/>
          <w:numId w:val="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равенство прав всех детей на получение качественного образовани</w:t>
      </w:r>
      <w:r>
        <w:rPr>
          <w:rFonts w:ascii="Times New Roman" w:hAnsi="Times New Roman"/>
          <w:color w:val="000000" w:themeColor="text1"/>
          <w:sz w:val="24"/>
          <w:szCs w:val="24"/>
        </w:rPr>
        <w:t xml:space="preserve">я; </w:t>
      </w:r>
    </w:p>
    <w:p w:rsidR="00354E42" w:rsidRDefault="00680CD7">
      <w:pPr>
        <w:numPr>
          <w:ilvl w:val="0"/>
          <w:numId w:val="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светский, гуманистический и развивающий характер образования, приоритет гражданских и национальных ценностей, жизни и здоровья человека, свободного развития личности; </w:t>
      </w:r>
    </w:p>
    <w:p w:rsidR="00354E42" w:rsidRDefault="00680CD7">
      <w:pPr>
        <w:numPr>
          <w:ilvl w:val="0"/>
          <w:numId w:val="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уважение прав и свобод человека; </w:t>
      </w:r>
    </w:p>
    <w:p w:rsidR="00354E42" w:rsidRDefault="00680CD7">
      <w:pPr>
        <w:numPr>
          <w:ilvl w:val="0"/>
          <w:numId w:val="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непрерывность процесса образования, обеспечивающег</w:t>
      </w:r>
      <w:r>
        <w:rPr>
          <w:rFonts w:ascii="Times New Roman" w:hAnsi="Times New Roman"/>
          <w:color w:val="000000" w:themeColor="text1"/>
          <w:sz w:val="24"/>
          <w:szCs w:val="24"/>
        </w:rPr>
        <w:t xml:space="preserve">о преемственность его уровней; </w:t>
      </w:r>
    </w:p>
    <w:p w:rsidR="00354E42" w:rsidRDefault="00680CD7">
      <w:pPr>
        <w:numPr>
          <w:ilvl w:val="0"/>
          <w:numId w:val="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единство обучения, воспитания и развития; </w:t>
      </w:r>
    </w:p>
    <w:p w:rsidR="00354E42" w:rsidRDefault="00680CD7">
      <w:pPr>
        <w:numPr>
          <w:ilvl w:val="0"/>
          <w:numId w:val="4"/>
        </w:numPr>
        <w:tabs>
          <w:tab w:val="left" w:pos="0"/>
        </w:tabs>
        <w:spacing w:after="0" w:line="240" w:lineRule="auto"/>
        <w:ind w:left="720" w:firstLine="0"/>
        <w:jc w:val="both"/>
        <w:rPr>
          <w:rFonts w:ascii="Times New Roman" w:hAnsi="Times New Roman"/>
          <w:color w:val="000000" w:themeColor="text1"/>
          <w:sz w:val="26"/>
          <w:szCs w:val="26"/>
        </w:rPr>
      </w:pPr>
      <w:proofErr w:type="gramStart"/>
      <w:r>
        <w:rPr>
          <w:rFonts w:ascii="Times New Roman" w:hAnsi="Times New Roman"/>
          <w:color w:val="000000" w:themeColor="text1"/>
          <w:sz w:val="24"/>
          <w:szCs w:val="24"/>
        </w:rPr>
        <w:t>демократический характер</w:t>
      </w:r>
      <w:proofErr w:type="gramEnd"/>
      <w:r>
        <w:rPr>
          <w:rFonts w:ascii="Times New Roman" w:hAnsi="Times New Roman"/>
          <w:color w:val="000000" w:themeColor="text1"/>
          <w:sz w:val="24"/>
          <w:szCs w:val="24"/>
        </w:rPr>
        <w:t xml:space="preserve"> управления образованием, прозрачность деятельности системы образования. </w:t>
      </w:r>
    </w:p>
    <w:p w:rsidR="00354E42" w:rsidRDefault="00680CD7">
      <w:pPr>
        <w:pStyle w:val="ac"/>
        <w:numPr>
          <w:ilvl w:val="1"/>
          <w:numId w:val="2"/>
        </w:numPr>
        <w:tabs>
          <w:tab w:val="left" w:pos="0"/>
          <w:tab w:val="left" w:pos="1134"/>
        </w:tabs>
        <w:spacing w:after="0" w:line="240" w:lineRule="auto"/>
        <w:ind w:left="737" w:firstLine="0"/>
        <w:jc w:val="both"/>
      </w:pPr>
      <w:bookmarkStart w:id="1" w:name="SUB30200"/>
      <w:bookmarkEnd w:id="1"/>
      <w:r>
        <w:rPr>
          <w:rFonts w:ascii="Times New Roman" w:hAnsi="Times New Roman"/>
          <w:color w:val="000000" w:themeColor="text1"/>
          <w:sz w:val="24"/>
          <w:szCs w:val="24"/>
        </w:rPr>
        <w:t>Запрещается создание и деятельность организационных структур религиозных объединени</w:t>
      </w:r>
      <w:r>
        <w:rPr>
          <w:rFonts w:ascii="Times New Roman" w:hAnsi="Times New Roman"/>
          <w:color w:val="000000" w:themeColor="text1"/>
          <w:sz w:val="24"/>
          <w:szCs w:val="24"/>
        </w:rPr>
        <w:t xml:space="preserve">й в Школе-гимназии. </w:t>
      </w:r>
    </w:p>
    <w:p w:rsidR="00354E42" w:rsidRDefault="00680CD7">
      <w:pPr>
        <w:pStyle w:val="ac"/>
        <w:numPr>
          <w:ilvl w:val="1"/>
          <w:numId w:val="2"/>
        </w:numPr>
        <w:tabs>
          <w:tab w:val="left" w:pos="0"/>
          <w:tab w:val="left" w:pos="1134"/>
        </w:tabs>
        <w:spacing w:after="0" w:line="240" w:lineRule="auto"/>
        <w:ind w:left="737" w:firstLine="0"/>
        <w:jc w:val="both"/>
      </w:pPr>
      <w:r>
        <w:rPr>
          <w:rFonts w:ascii="Times New Roman" w:hAnsi="Times New Roman"/>
          <w:color w:val="000000" w:themeColor="text1"/>
          <w:sz w:val="24"/>
          <w:szCs w:val="24"/>
        </w:rPr>
        <w:t xml:space="preserve">Основными задачами в деятельности Школы являются: </w:t>
      </w:r>
    </w:p>
    <w:p w:rsidR="00354E42" w:rsidRDefault="00680CD7">
      <w:pPr>
        <w:numPr>
          <w:ilvl w:val="0"/>
          <w:numId w:val="5"/>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создание необходимых условий для получения качественного образования, направленного на формирование, развитие и профессиональное становление личности на основе национальных и общечелов</w:t>
      </w:r>
      <w:r>
        <w:rPr>
          <w:rFonts w:ascii="Times New Roman" w:hAnsi="Times New Roman"/>
          <w:color w:val="000000" w:themeColor="text1"/>
          <w:sz w:val="24"/>
          <w:szCs w:val="24"/>
        </w:rPr>
        <w:t xml:space="preserve">еческих ценностей, достижений науки и практики; </w:t>
      </w:r>
    </w:p>
    <w:p w:rsidR="00354E42" w:rsidRDefault="00680CD7">
      <w:pPr>
        <w:numPr>
          <w:ilvl w:val="0"/>
          <w:numId w:val="5"/>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w:t>
      </w:r>
      <w:r>
        <w:rPr>
          <w:rFonts w:ascii="Times New Roman" w:hAnsi="Times New Roman"/>
          <w:color w:val="000000" w:themeColor="text1"/>
          <w:sz w:val="24"/>
          <w:szCs w:val="24"/>
        </w:rPr>
        <w:t xml:space="preserve">и; </w:t>
      </w:r>
    </w:p>
    <w:p w:rsidR="00354E42" w:rsidRDefault="00680CD7">
      <w:pPr>
        <w:numPr>
          <w:ilvl w:val="0"/>
          <w:numId w:val="5"/>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воспитание гражданственности и патриотизма, любви к своей Родине - Республике Казахстан, уважения к государственным символам и государственному языку, почитания народных традиций, нетерпимости к любым антиконституционным и антиобщественным проявлениям;</w:t>
      </w:r>
      <w:r>
        <w:rPr>
          <w:rFonts w:ascii="Times New Roman" w:hAnsi="Times New Roman"/>
          <w:color w:val="000000" w:themeColor="text1"/>
          <w:sz w:val="24"/>
          <w:szCs w:val="24"/>
        </w:rPr>
        <w:t xml:space="preserve"> </w:t>
      </w:r>
    </w:p>
    <w:p w:rsidR="00354E42" w:rsidRDefault="00680CD7">
      <w:pPr>
        <w:numPr>
          <w:ilvl w:val="0"/>
          <w:numId w:val="5"/>
        </w:numPr>
        <w:tabs>
          <w:tab w:val="left" w:pos="0"/>
        </w:tabs>
        <w:spacing w:after="0" w:line="240" w:lineRule="auto"/>
        <w:ind w:left="720" w:firstLine="0"/>
        <w:jc w:val="both"/>
        <w:rPr>
          <w:rFonts w:ascii="Times New Roman" w:hAnsi="Times New Roman"/>
          <w:color w:val="000000" w:themeColor="text1"/>
          <w:sz w:val="26"/>
          <w:szCs w:val="26"/>
        </w:rPr>
      </w:pPr>
      <w:bookmarkStart w:id="2" w:name="SUB110004"/>
      <w:bookmarkEnd w:id="2"/>
      <w:r>
        <w:rPr>
          <w:rFonts w:ascii="Times New Roman" w:hAnsi="Times New Roman"/>
          <w:color w:val="000000" w:themeColor="text1"/>
          <w:sz w:val="24"/>
          <w:szCs w:val="24"/>
        </w:rPr>
        <w:t xml:space="preserve">воспитание личности с активной гражданской позицией, 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 </w:t>
      </w:r>
    </w:p>
    <w:p w:rsidR="00354E42" w:rsidRDefault="00680CD7">
      <w:pPr>
        <w:numPr>
          <w:ilvl w:val="0"/>
          <w:numId w:val="5"/>
        </w:numPr>
        <w:tabs>
          <w:tab w:val="left" w:pos="0"/>
        </w:tabs>
        <w:spacing w:after="0" w:line="240" w:lineRule="auto"/>
        <w:ind w:left="720" w:firstLine="0"/>
        <w:jc w:val="both"/>
        <w:rPr>
          <w:rFonts w:ascii="Times New Roman" w:hAnsi="Times New Roman"/>
          <w:color w:val="000000" w:themeColor="text1"/>
          <w:sz w:val="26"/>
          <w:szCs w:val="26"/>
        </w:rPr>
      </w:pPr>
      <w:bookmarkStart w:id="3" w:name="SUB110005"/>
      <w:bookmarkEnd w:id="3"/>
      <w:r>
        <w:rPr>
          <w:rFonts w:ascii="Times New Roman" w:hAnsi="Times New Roman"/>
          <w:color w:val="000000" w:themeColor="text1"/>
          <w:sz w:val="24"/>
          <w:szCs w:val="24"/>
        </w:rPr>
        <w:t xml:space="preserve">приобщение к достижениям отечественной и мировой культуры, изучение истории, обычаев и традиций </w:t>
      </w:r>
      <w:proofErr w:type="gramStart"/>
      <w:r>
        <w:rPr>
          <w:rFonts w:ascii="Times New Roman" w:hAnsi="Times New Roman"/>
          <w:color w:val="000000" w:themeColor="text1"/>
          <w:sz w:val="24"/>
          <w:szCs w:val="24"/>
        </w:rPr>
        <w:t>казахского</w:t>
      </w:r>
      <w:proofErr w:type="gramEnd"/>
      <w:r>
        <w:rPr>
          <w:rFonts w:ascii="Times New Roman" w:hAnsi="Times New Roman"/>
          <w:color w:val="000000" w:themeColor="text1"/>
          <w:sz w:val="24"/>
          <w:szCs w:val="24"/>
        </w:rPr>
        <w:t xml:space="preserve"> и других народов республики, овладение государственным, русским, иностранным языками; </w:t>
      </w:r>
    </w:p>
    <w:p w:rsidR="00354E42" w:rsidRDefault="00680CD7">
      <w:pPr>
        <w:numPr>
          <w:ilvl w:val="0"/>
          <w:numId w:val="5"/>
        </w:numPr>
        <w:tabs>
          <w:tab w:val="left" w:pos="0"/>
        </w:tabs>
        <w:spacing w:after="0" w:line="240" w:lineRule="auto"/>
        <w:ind w:left="720" w:firstLine="0"/>
        <w:jc w:val="both"/>
        <w:rPr>
          <w:rFonts w:ascii="Times New Roman" w:hAnsi="Times New Roman"/>
          <w:color w:val="000000" w:themeColor="text1"/>
          <w:sz w:val="26"/>
          <w:szCs w:val="26"/>
        </w:rPr>
      </w:pPr>
      <w:bookmarkStart w:id="4" w:name="SUB110006"/>
      <w:bookmarkEnd w:id="4"/>
      <w:r>
        <w:rPr>
          <w:rFonts w:ascii="Times New Roman" w:hAnsi="Times New Roman"/>
          <w:color w:val="000000" w:themeColor="text1"/>
          <w:sz w:val="24"/>
          <w:szCs w:val="24"/>
        </w:rPr>
        <w:t>обеспечение повышения социального статуса педагогических работ</w:t>
      </w:r>
      <w:r>
        <w:rPr>
          <w:rFonts w:ascii="Times New Roman" w:hAnsi="Times New Roman"/>
          <w:color w:val="000000" w:themeColor="text1"/>
          <w:sz w:val="24"/>
          <w:szCs w:val="24"/>
        </w:rPr>
        <w:t xml:space="preserve">ников; </w:t>
      </w:r>
    </w:p>
    <w:p w:rsidR="00354E42" w:rsidRDefault="00680CD7">
      <w:pPr>
        <w:numPr>
          <w:ilvl w:val="0"/>
          <w:numId w:val="5"/>
        </w:numPr>
        <w:tabs>
          <w:tab w:val="left" w:pos="0"/>
        </w:tabs>
        <w:spacing w:after="0" w:line="240" w:lineRule="auto"/>
        <w:ind w:left="720" w:firstLine="0"/>
        <w:jc w:val="both"/>
        <w:rPr>
          <w:rFonts w:ascii="Times New Roman" w:hAnsi="Times New Roman"/>
          <w:color w:val="000000" w:themeColor="text1"/>
          <w:sz w:val="26"/>
          <w:szCs w:val="26"/>
        </w:rPr>
      </w:pPr>
      <w:bookmarkStart w:id="5" w:name="SUB110007"/>
      <w:bookmarkStart w:id="6" w:name="SUB110008"/>
      <w:bookmarkEnd w:id="5"/>
      <w:bookmarkEnd w:id="6"/>
      <w:r>
        <w:rPr>
          <w:rFonts w:ascii="Times New Roman" w:hAnsi="Times New Roman"/>
          <w:color w:val="000000" w:themeColor="text1"/>
          <w:sz w:val="24"/>
          <w:szCs w:val="24"/>
        </w:rPr>
        <w:t xml:space="preserve">функционирование национальной системы оценки качества образования, отвечающей потребностям общества и экономики; </w:t>
      </w:r>
    </w:p>
    <w:p w:rsidR="00354E42" w:rsidRDefault="00680CD7">
      <w:pPr>
        <w:numPr>
          <w:ilvl w:val="0"/>
          <w:numId w:val="5"/>
        </w:numPr>
        <w:tabs>
          <w:tab w:val="left" w:pos="0"/>
        </w:tabs>
        <w:spacing w:after="0" w:line="240" w:lineRule="auto"/>
        <w:ind w:left="720" w:firstLine="0"/>
        <w:jc w:val="both"/>
        <w:rPr>
          <w:rFonts w:ascii="Times New Roman" w:hAnsi="Times New Roman"/>
          <w:color w:val="000000" w:themeColor="text1"/>
          <w:sz w:val="26"/>
          <w:szCs w:val="26"/>
        </w:rPr>
      </w:pPr>
      <w:bookmarkStart w:id="7" w:name="SUB110009"/>
      <w:bookmarkEnd w:id="7"/>
      <w:r>
        <w:rPr>
          <w:rFonts w:ascii="Times New Roman" w:hAnsi="Times New Roman"/>
          <w:color w:val="000000" w:themeColor="text1"/>
          <w:sz w:val="24"/>
          <w:szCs w:val="24"/>
        </w:rPr>
        <w:t xml:space="preserve">внедрение и эффективное использование новых технологий обучения; </w:t>
      </w:r>
    </w:p>
    <w:p w:rsidR="00354E42" w:rsidRDefault="00680CD7">
      <w:pPr>
        <w:numPr>
          <w:ilvl w:val="0"/>
          <w:numId w:val="5"/>
        </w:numPr>
        <w:tabs>
          <w:tab w:val="left" w:pos="0"/>
        </w:tabs>
        <w:spacing w:after="0" w:line="240" w:lineRule="auto"/>
        <w:ind w:left="720" w:firstLine="0"/>
        <w:jc w:val="both"/>
        <w:rPr>
          <w:rFonts w:ascii="Times New Roman" w:hAnsi="Times New Roman"/>
          <w:color w:val="000000" w:themeColor="text1"/>
          <w:sz w:val="26"/>
          <w:szCs w:val="26"/>
        </w:rPr>
      </w:pPr>
      <w:bookmarkStart w:id="8" w:name="SUB110013"/>
      <w:bookmarkEnd w:id="8"/>
      <w:r>
        <w:rPr>
          <w:rFonts w:ascii="Times New Roman" w:hAnsi="Times New Roman"/>
          <w:color w:val="000000" w:themeColor="text1"/>
          <w:sz w:val="24"/>
          <w:szCs w:val="24"/>
        </w:rPr>
        <w:t>создание специальных условий для получения образования лицами с огра</w:t>
      </w:r>
      <w:r>
        <w:rPr>
          <w:rFonts w:ascii="Times New Roman" w:hAnsi="Times New Roman"/>
          <w:color w:val="000000" w:themeColor="text1"/>
          <w:sz w:val="24"/>
          <w:szCs w:val="24"/>
        </w:rPr>
        <w:t xml:space="preserve">ниченными возможностями; </w:t>
      </w:r>
    </w:p>
    <w:p w:rsidR="00354E42" w:rsidRDefault="00680CD7">
      <w:pPr>
        <w:numPr>
          <w:ilvl w:val="0"/>
          <w:numId w:val="5"/>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разработка и реализация образовательных программ и педагогических технологий, обеспечивающих высокую эффективность обучения; </w:t>
      </w:r>
    </w:p>
    <w:p w:rsidR="00354E42" w:rsidRDefault="00680CD7">
      <w:pPr>
        <w:numPr>
          <w:ilvl w:val="0"/>
          <w:numId w:val="5"/>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разработка индивидуальных программ творческого развития ребенка, проявления себя как творческой, одаренн</w:t>
      </w:r>
      <w:r>
        <w:rPr>
          <w:rFonts w:ascii="Times New Roman" w:hAnsi="Times New Roman"/>
          <w:color w:val="000000" w:themeColor="text1"/>
          <w:sz w:val="24"/>
          <w:szCs w:val="24"/>
        </w:rPr>
        <w:t xml:space="preserve">ой личности; </w:t>
      </w:r>
    </w:p>
    <w:p w:rsidR="00354E42" w:rsidRDefault="00680CD7">
      <w:pPr>
        <w:numPr>
          <w:ilvl w:val="0"/>
          <w:numId w:val="5"/>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lastRenderedPageBreak/>
        <w:t xml:space="preserve">формирование у учащихся потребности в саморазвитии и самообразовании; </w:t>
      </w:r>
    </w:p>
    <w:p w:rsidR="00354E42" w:rsidRDefault="00680CD7">
      <w:pPr>
        <w:pStyle w:val="ac"/>
        <w:numPr>
          <w:ilvl w:val="1"/>
          <w:numId w:val="2"/>
        </w:numPr>
        <w:tabs>
          <w:tab w:val="left" w:pos="0"/>
          <w:tab w:val="left" w:pos="1134"/>
        </w:tabs>
        <w:spacing w:after="0" w:line="240" w:lineRule="auto"/>
        <w:ind w:left="737" w:firstLine="0"/>
        <w:jc w:val="both"/>
      </w:pPr>
      <w:proofErr w:type="gramStart"/>
      <w:r>
        <w:rPr>
          <w:rFonts w:ascii="Times New Roman" w:hAnsi="Times New Roman"/>
          <w:color w:val="000000" w:themeColor="text1"/>
          <w:sz w:val="24"/>
          <w:szCs w:val="24"/>
        </w:rPr>
        <w:t>В своей деятельности Школа-гимназия  руководствуется Конституцией Республики Казахстан, Законом РК «Об образовании», Концепцией воспитания в Республике Казахстан,  Типовым</w:t>
      </w:r>
      <w:r>
        <w:rPr>
          <w:rFonts w:ascii="Times New Roman" w:hAnsi="Times New Roman"/>
          <w:color w:val="000000" w:themeColor="text1"/>
          <w:sz w:val="24"/>
          <w:szCs w:val="24"/>
        </w:rPr>
        <w:t xml:space="preserve"> положением об общеобразовательном учреждении, Государственными стандартами среднего образования РК, Комплексной программой воспитания в организациях образования РК, решениями Правительствами РК, местных органов власти и органов управления образованием все</w:t>
      </w:r>
      <w:r>
        <w:rPr>
          <w:rFonts w:ascii="Times New Roman" w:hAnsi="Times New Roman"/>
          <w:color w:val="000000" w:themeColor="text1"/>
          <w:sz w:val="24"/>
          <w:szCs w:val="24"/>
        </w:rPr>
        <w:t xml:space="preserve">х уровней, приказами и распоряжениями Учредителя и Уполномоченного органа, а также настоящим Уставом. </w:t>
      </w:r>
      <w:proofErr w:type="gramEnd"/>
    </w:p>
    <w:p w:rsidR="00354E42" w:rsidRDefault="00680CD7">
      <w:pPr>
        <w:pStyle w:val="ac"/>
        <w:numPr>
          <w:ilvl w:val="1"/>
          <w:numId w:val="2"/>
        </w:numPr>
        <w:tabs>
          <w:tab w:val="left" w:pos="0"/>
          <w:tab w:val="left" w:pos="1134"/>
        </w:tabs>
        <w:spacing w:after="0" w:line="240" w:lineRule="auto"/>
        <w:ind w:left="737" w:firstLine="0"/>
        <w:jc w:val="both"/>
      </w:pPr>
      <w:r>
        <w:rPr>
          <w:rFonts w:ascii="Times New Roman" w:hAnsi="Times New Roman"/>
          <w:color w:val="000000" w:themeColor="text1"/>
          <w:sz w:val="24"/>
          <w:szCs w:val="24"/>
        </w:rPr>
        <w:t>Школа-гимназия  в соответствии со своей спецификой работы устанавливает прямые связи с зарубежными организациями образования, международными организациям</w:t>
      </w:r>
      <w:r>
        <w:rPr>
          <w:rFonts w:ascii="Times New Roman" w:hAnsi="Times New Roman"/>
          <w:color w:val="000000" w:themeColor="text1"/>
          <w:sz w:val="24"/>
          <w:szCs w:val="24"/>
        </w:rPr>
        <w:t xml:space="preserve">и и фондами, может заключать двухсторонние и многосторонние договоры о сотрудничестве, вступать в неправительственные организации (ассоциации) области образования. </w:t>
      </w:r>
    </w:p>
    <w:p w:rsidR="00354E42" w:rsidRDefault="00680CD7">
      <w:pPr>
        <w:pStyle w:val="ac"/>
        <w:numPr>
          <w:ilvl w:val="1"/>
          <w:numId w:val="2"/>
        </w:numPr>
        <w:tabs>
          <w:tab w:val="left" w:pos="0"/>
          <w:tab w:val="left" w:pos="1134"/>
        </w:tabs>
        <w:spacing w:after="0" w:line="240" w:lineRule="auto"/>
        <w:ind w:left="737" w:firstLine="0"/>
        <w:jc w:val="both"/>
      </w:pPr>
      <w:r>
        <w:rPr>
          <w:rFonts w:ascii="Times New Roman" w:hAnsi="Times New Roman"/>
          <w:color w:val="000000" w:themeColor="text1"/>
          <w:sz w:val="24"/>
          <w:szCs w:val="24"/>
        </w:rPr>
        <w:t xml:space="preserve">Школа-гимназия  осуществляет иную </w:t>
      </w:r>
      <w:proofErr w:type="gramStart"/>
      <w:r>
        <w:rPr>
          <w:rFonts w:ascii="Times New Roman" w:hAnsi="Times New Roman"/>
          <w:color w:val="000000" w:themeColor="text1"/>
          <w:sz w:val="24"/>
          <w:szCs w:val="24"/>
        </w:rPr>
        <w:t>деятельность</w:t>
      </w:r>
      <w:proofErr w:type="gramEnd"/>
      <w:r>
        <w:rPr>
          <w:rFonts w:ascii="Times New Roman" w:hAnsi="Times New Roman"/>
          <w:color w:val="000000" w:themeColor="text1"/>
          <w:sz w:val="24"/>
          <w:szCs w:val="24"/>
        </w:rPr>
        <w:t xml:space="preserve"> не противоречащую законодательству. </w:t>
      </w:r>
    </w:p>
    <w:p w:rsidR="00354E42" w:rsidRDefault="00680CD7">
      <w:pPr>
        <w:pStyle w:val="ac"/>
        <w:numPr>
          <w:ilvl w:val="1"/>
          <w:numId w:val="2"/>
        </w:numPr>
        <w:tabs>
          <w:tab w:val="left" w:pos="0"/>
          <w:tab w:val="left" w:pos="1134"/>
        </w:tabs>
        <w:spacing w:after="0" w:line="240" w:lineRule="auto"/>
        <w:ind w:left="737" w:firstLine="0"/>
        <w:jc w:val="both"/>
      </w:pPr>
      <w:r>
        <w:rPr>
          <w:rFonts w:ascii="Times New Roman" w:hAnsi="Times New Roman"/>
          <w:color w:val="000000" w:themeColor="text1"/>
          <w:sz w:val="24"/>
          <w:szCs w:val="24"/>
        </w:rPr>
        <w:t>Запреща</w:t>
      </w:r>
      <w:r>
        <w:rPr>
          <w:rFonts w:ascii="Times New Roman" w:hAnsi="Times New Roman"/>
          <w:color w:val="000000" w:themeColor="text1"/>
          <w:sz w:val="24"/>
          <w:szCs w:val="24"/>
        </w:rPr>
        <w:t xml:space="preserve">ется осуществление </w:t>
      </w:r>
      <w:proofErr w:type="gramStart"/>
      <w:r>
        <w:rPr>
          <w:rFonts w:ascii="Times New Roman" w:hAnsi="Times New Roman"/>
          <w:color w:val="000000" w:themeColor="text1"/>
          <w:sz w:val="24"/>
          <w:szCs w:val="24"/>
        </w:rPr>
        <w:t>Школой-гимназии</w:t>
      </w:r>
      <w:proofErr w:type="gramEnd"/>
      <w:r>
        <w:rPr>
          <w:rFonts w:ascii="Times New Roman" w:hAnsi="Times New Roman"/>
          <w:color w:val="000000" w:themeColor="text1"/>
          <w:sz w:val="24"/>
          <w:szCs w:val="24"/>
        </w:rPr>
        <w:t xml:space="preserve">  деятельности, а также совершение сделок, не отвечающих предмету и целям ее деятельности, закрепленной в Уставе. </w:t>
      </w:r>
    </w:p>
    <w:p w:rsidR="00354E42" w:rsidRDefault="00680CD7">
      <w:pPr>
        <w:pStyle w:val="ac"/>
        <w:numPr>
          <w:ilvl w:val="1"/>
          <w:numId w:val="2"/>
        </w:numPr>
        <w:tabs>
          <w:tab w:val="left" w:pos="0"/>
        </w:tabs>
        <w:spacing w:after="0" w:line="240" w:lineRule="auto"/>
        <w:ind w:left="737" w:firstLine="0"/>
        <w:jc w:val="both"/>
      </w:pPr>
      <w:r>
        <w:rPr>
          <w:rStyle w:val="s0"/>
          <w:color w:val="000000" w:themeColor="text1"/>
        </w:rPr>
        <w:t>Школа-гимназия, независимо от ведомственной подчиненности и форм собственности, реализующие образовательные</w:t>
      </w:r>
      <w:r>
        <w:rPr>
          <w:rStyle w:val="s0"/>
          <w:color w:val="000000" w:themeColor="text1"/>
        </w:rPr>
        <w:t xml:space="preserve"> учебные программы основного среднего, общего среднего образования, осуществляют свою деятельность на основании лицензии, выданной в соответствии с действующим законодательством Республики Казахстан. </w:t>
      </w:r>
    </w:p>
    <w:p w:rsidR="00354E42" w:rsidRDefault="00680CD7">
      <w:pPr>
        <w:pStyle w:val="ac"/>
        <w:numPr>
          <w:ilvl w:val="1"/>
          <w:numId w:val="2"/>
        </w:numPr>
        <w:tabs>
          <w:tab w:val="left" w:pos="0"/>
        </w:tabs>
        <w:spacing w:after="0" w:line="240" w:lineRule="auto"/>
        <w:ind w:left="737" w:firstLine="0"/>
        <w:jc w:val="both"/>
      </w:pPr>
      <w:r>
        <w:rPr>
          <w:rStyle w:val="s0"/>
          <w:color w:val="000000" w:themeColor="text1"/>
        </w:rPr>
        <w:t>Лицензирование осуществляется в электронной форме с исп</w:t>
      </w:r>
      <w:r>
        <w:rPr>
          <w:rStyle w:val="s0"/>
          <w:color w:val="000000" w:themeColor="text1"/>
        </w:rPr>
        <w:t xml:space="preserve">ользованием государственной информационной системы разрешений и уведомлений и государственного электронного реестра разрешений и уведомлений. </w:t>
      </w:r>
    </w:p>
    <w:p w:rsidR="00354E42" w:rsidRDefault="00680CD7">
      <w:pPr>
        <w:pStyle w:val="ac"/>
        <w:numPr>
          <w:ilvl w:val="1"/>
          <w:numId w:val="2"/>
        </w:numPr>
        <w:tabs>
          <w:tab w:val="left" w:pos="0"/>
        </w:tabs>
        <w:spacing w:after="0" w:line="240" w:lineRule="auto"/>
        <w:ind w:left="737" w:firstLine="0"/>
        <w:jc w:val="both"/>
      </w:pPr>
      <w:bookmarkStart w:id="9" w:name="SUB400"/>
      <w:bookmarkEnd w:id="9"/>
      <w:r>
        <w:rPr>
          <w:rStyle w:val="s0"/>
          <w:color w:val="000000" w:themeColor="text1"/>
        </w:rPr>
        <w:t>В зависимости от содержания образовательных учебных программ с учетом потребностей и возможностей личности, созда</w:t>
      </w:r>
      <w:r>
        <w:rPr>
          <w:rStyle w:val="s0"/>
          <w:color w:val="000000" w:themeColor="text1"/>
        </w:rPr>
        <w:t xml:space="preserve">ния </w:t>
      </w:r>
      <w:proofErr w:type="gramStart"/>
      <w:r>
        <w:rPr>
          <w:rStyle w:val="s0"/>
          <w:color w:val="000000" w:themeColor="text1"/>
        </w:rPr>
        <w:t>условий доступности получения каждого уровня образования</w:t>
      </w:r>
      <w:proofErr w:type="gramEnd"/>
      <w:r>
        <w:rPr>
          <w:rStyle w:val="s0"/>
          <w:color w:val="000000" w:themeColor="text1"/>
        </w:rPr>
        <w:t xml:space="preserve"> обучение осуществляется в форме очного, заочного, вечернего, экстерната и дистанционной форме обучения для детей с ограниченными возможностями. </w:t>
      </w:r>
    </w:p>
    <w:p w:rsidR="00354E42" w:rsidRDefault="00680CD7">
      <w:pPr>
        <w:pStyle w:val="ac"/>
        <w:numPr>
          <w:ilvl w:val="1"/>
          <w:numId w:val="2"/>
        </w:numPr>
        <w:tabs>
          <w:tab w:val="left" w:pos="0"/>
        </w:tabs>
        <w:spacing w:after="0" w:line="240" w:lineRule="auto"/>
        <w:ind w:left="737" w:firstLine="0"/>
        <w:jc w:val="both"/>
      </w:pPr>
      <w:bookmarkStart w:id="10" w:name="SUB500"/>
      <w:bookmarkEnd w:id="10"/>
      <w:r>
        <w:rPr>
          <w:rStyle w:val="s0"/>
          <w:color w:val="000000" w:themeColor="text1"/>
        </w:rPr>
        <w:t xml:space="preserve">Реализуя цели инклюзивного образования, обеспечивает гражданам с ограниченными возможностями в развитии специальные условия для получения ими образования, коррекции нарушения развития и социальной адаптации на всех уровнях образования. </w:t>
      </w:r>
    </w:p>
    <w:p w:rsidR="00354E42" w:rsidRDefault="00680CD7">
      <w:pPr>
        <w:pStyle w:val="ac"/>
        <w:numPr>
          <w:ilvl w:val="1"/>
          <w:numId w:val="2"/>
        </w:numPr>
        <w:tabs>
          <w:tab w:val="left" w:pos="0"/>
          <w:tab w:val="left" w:pos="709"/>
        </w:tabs>
        <w:spacing w:after="0" w:line="240" w:lineRule="auto"/>
        <w:ind w:left="737" w:hanging="57"/>
        <w:jc w:val="both"/>
      </w:pPr>
      <w:bookmarkStart w:id="11" w:name="SUB600"/>
      <w:bookmarkEnd w:id="11"/>
      <w:r>
        <w:rPr>
          <w:rStyle w:val="s0"/>
          <w:color w:val="000000" w:themeColor="text1"/>
        </w:rPr>
        <w:t>Для учащихся, котор</w:t>
      </w:r>
      <w:r>
        <w:rPr>
          <w:rStyle w:val="s0"/>
          <w:color w:val="000000" w:themeColor="text1"/>
        </w:rPr>
        <w:t xml:space="preserve">ые по состоянию здоровья в течение длительного времени не могут посещать организации начального, основного среднего, общего среднего образования, организуется индивидуальное бесплатное обучение на дому. </w:t>
      </w:r>
    </w:p>
    <w:p w:rsidR="00354E42" w:rsidRDefault="00680CD7">
      <w:pPr>
        <w:pStyle w:val="ac"/>
        <w:numPr>
          <w:ilvl w:val="0"/>
          <w:numId w:val="2"/>
        </w:numPr>
        <w:tabs>
          <w:tab w:val="left" w:pos="0"/>
        </w:tabs>
        <w:spacing w:after="0" w:line="240" w:lineRule="auto"/>
        <w:ind w:left="720" w:hanging="567"/>
        <w:jc w:val="center"/>
        <w:rPr>
          <w:rFonts w:ascii="Times New Roman" w:hAnsi="Times New Roman"/>
          <w:sz w:val="26"/>
          <w:szCs w:val="26"/>
        </w:rPr>
      </w:pPr>
      <w:r>
        <w:rPr>
          <w:rFonts w:ascii="Times New Roman" w:hAnsi="Times New Roman"/>
          <w:b/>
          <w:color w:val="000000" w:themeColor="text1"/>
          <w:sz w:val="24"/>
          <w:szCs w:val="24"/>
        </w:rPr>
        <w:t xml:space="preserve">Перечень реализуемых образовательных учебных </w:t>
      </w:r>
      <w:r>
        <w:rPr>
          <w:rFonts w:ascii="Times New Roman" w:hAnsi="Times New Roman"/>
          <w:b/>
          <w:color w:val="000000" w:themeColor="text1"/>
          <w:sz w:val="24"/>
          <w:szCs w:val="24"/>
        </w:rPr>
        <w:t>программ.</w:t>
      </w:r>
    </w:p>
    <w:p w:rsidR="00354E42" w:rsidRDefault="00680CD7">
      <w:pPr>
        <w:pStyle w:val="ac"/>
        <w:tabs>
          <w:tab w:val="left" w:pos="0"/>
        </w:tabs>
        <w:spacing w:after="0" w:line="240" w:lineRule="auto"/>
      </w:pPr>
      <w:r>
        <w:rPr>
          <w:rFonts w:ascii="Times New Roman" w:hAnsi="Times New Roman"/>
          <w:color w:val="000000" w:themeColor="text1"/>
          <w:sz w:val="24"/>
          <w:szCs w:val="24"/>
        </w:rPr>
        <w:t>4.1. Школа-гимназия имеет название «ЭКОС», так как предоставляет учащимся возможность получения эколого-</w:t>
      </w:r>
      <w:proofErr w:type="spellStart"/>
      <w:r>
        <w:rPr>
          <w:rFonts w:ascii="Times New Roman" w:hAnsi="Times New Roman"/>
          <w:color w:val="000000" w:themeColor="text1"/>
          <w:sz w:val="24"/>
          <w:szCs w:val="24"/>
        </w:rPr>
        <w:t>валеологического</w:t>
      </w:r>
      <w:proofErr w:type="spellEnd"/>
      <w:r>
        <w:rPr>
          <w:rFonts w:ascii="Times New Roman" w:hAnsi="Times New Roman"/>
          <w:color w:val="000000" w:themeColor="text1"/>
          <w:sz w:val="24"/>
          <w:szCs w:val="24"/>
        </w:rPr>
        <w:t xml:space="preserve"> образования и воспитания через целенаправленное содержание учебно-воспитательного процесса, ориентирует учащихся на ведение з</w:t>
      </w:r>
      <w:r>
        <w:rPr>
          <w:rFonts w:ascii="Times New Roman" w:hAnsi="Times New Roman"/>
          <w:color w:val="000000" w:themeColor="text1"/>
          <w:sz w:val="24"/>
          <w:szCs w:val="24"/>
        </w:rPr>
        <w:t>дорового образа жизни</w:t>
      </w:r>
      <w:proofErr w:type="gramStart"/>
      <w:r>
        <w:rPr>
          <w:rFonts w:ascii="Times New Roman" w:hAnsi="Times New Roman"/>
          <w:color w:val="000000" w:themeColor="text1"/>
          <w:sz w:val="24"/>
          <w:szCs w:val="24"/>
        </w:rPr>
        <w:t xml:space="preserve"> ,</w:t>
      </w:r>
      <w:proofErr w:type="gramEnd"/>
      <w:r>
        <w:rPr>
          <w:rFonts w:ascii="Times New Roman" w:hAnsi="Times New Roman"/>
          <w:color w:val="000000" w:themeColor="text1"/>
          <w:sz w:val="24"/>
          <w:szCs w:val="24"/>
        </w:rPr>
        <w:t xml:space="preserve"> рациональный режим питания, соблюдение правил гигиены и санитарии, самопознания и саморазвитие своей личности.</w:t>
      </w:r>
    </w:p>
    <w:p w:rsidR="00354E42" w:rsidRDefault="00680CD7">
      <w:pPr>
        <w:pStyle w:val="ab"/>
        <w:tabs>
          <w:tab w:val="left" w:pos="0"/>
        </w:tabs>
        <w:ind w:left="737"/>
        <w:jc w:val="both"/>
      </w:pPr>
      <w:r>
        <w:rPr>
          <w:color w:val="000000" w:themeColor="text1"/>
          <w:lang w:val="kk-KZ"/>
        </w:rPr>
        <w:t xml:space="preserve">4.2. </w:t>
      </w:r>
      <w:r>
        <w:rPr>
          <w:color w:val="000000" w:themeColor="text1"/>
        </w:rPr>
        <w:t>Образовательная программа Школы</w:t>
      </w:r>
      <w:r>
        <w:rPr>
          <w:rStyle w:val="s0"/>
          <w:color w:val="000000" w:themeColor="text1"/>
        </w:rPr>
        <w:t>-гимназии</w:t>
      </w:r>
      <w:r>
        <w:rPr>
          <w:color w:val="000000" w:themeColor="text1"/>
        </w:rPr>
        <w:t xml:space="preserve"> включает варианты - основной (</w:t>
      </w:r>
      <w:proofErr w:type="gramStart"/>
      <w:r>
        <w:rPr>
          <w:color w:val="000000" w:themeColor="text1"/>
        </w:rPr>
        <w:t>базовый</w:t>
      </w:r>
      <w:proofErr w:type="gramEnd"/>
      <w:r>
        <w:rPr>
          <w:color w:val="000000" w:themeColor="text1"/>
        </w:rPr>
        <w:t xml:space="preserve">) и дополнительный (развивающий). </w:t>
      </w:r>
    </w:p>
    <w:p w:rsidR="00354E42" w:rsidRDefault="00680CD7">
      <w:pPr>
        <w:tabs>
          <w:tab w:val="left" w:pos="0"/>
          <w:tab w:val="left" w:pos="1134"/>
        </w:tabs>
        <w:spacing w:after="0" w:line="240" w:lineRule="auto"/>
        <w:ind w:left="737"/>
        <w:jc w:val="both"/>
      </w:pPr>
      <w:r>
        <w:rPr>
          <w:rFonts w:ascii="Times New Roman" w:hAnsi="Times New Roman"/>
          <w:color w:val="000000" w:themeColor="text1"/>
          <w:sz w:val="24"/>
          <w:szCs w:val="24"/>
          <w:lang w:val="kk-KZ"/>
        </w:rPr>
        <w:t>4.3</w:t>
      </w:r>
      <w:r>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Школа-гимназия реализует образовательные государственные учебные программы в соответствии с государственным стандартом. </w:t>
      </w:r>
    </w:p>
    <w:p w:rsidR="00354E42" w:rsidRDefault="00680CD7">
      <w:pPr>
        <w:tabs>
          <w:tab w:val="left" w:pos="0"/>
          <w:tab w:val="left" w:pos="1134"/>
        </w:tabs>
        <w:spacing w:after="0" w:line="240" w:lineRule="auto"/>
        <w:ind w:left="737"/>
        <w:jc w:val="both"/>
      </w:pPr>
      <w:r>
        <w:rPr>
          <w:rFonts w:ascii="Times New Roman" w:hAnsi="Times New Roman"/>
          <w:color w:val="000000" w:themeColor="text1"/>
          <w:sz w:val="24"/>
          <w:szCs w:val="24"/>
          <w:lang w:val="kk-KZ"/>
        </w:rPr>
        <w:t xml:space="preserve">4.4. </w:t>
      </w:r>
      <w:r>
        <w:rPr>
          <w:rFonts w:ascii="Times New Roman" w:hAnsi="Times New Roman"/>
          <w:color w:val="000000" w:themeColor="text1"/>
          <w:sz w:val="24"/>
          <w:szCs w:val="24"/>
        </w:rPr>
        <w:t>Общеобразовательные учебные программы начального образования направлены на формирование личности ребенка, развитие его индивидуа</w:t>
      </w:r>
      <w:r>
        <w:rPr>
          <w:rFonts w:ascii="Times New Roman" w:hAnsi="Times New Roman"/>
          <w:color w:val="000000" w:themeColor="text1"/>
          <w:sz w:val="24"/>
          <w:szCs w:val="24"/>
        </w:rPr>
        <w:t xml:space="preserve">льных способностей, положительной мотивации и умений в учебной деятельности: прочных навыков чтения, письма, счета, опыта языкового общения, творческой самореализации, культуры поведения для последующего освоения образовательных программ основной школы. </w:t>
      </w:r>
    </w:p>
    <w:p w:rsidR="00354E42" w:rsidRDefault="00680CD7">
      <w:pPr>
        <w:tabs>
          <w:tab w:val="left" w:pos="0"/>
          <w:tab w:val="left" w:pos="1134"/>
        </w:tabs>
        <w:spacing w:after="0" w:line="240" w:lineRule="auto"/>
        <w:ind w:left="737" w:hanging="57"/>
        <w:jc w:val="both"/>
      </w:pPr>
      <w:bookmarkStart w:id="12" w:name="SUB160200"/>
      <w:bookmarkEnd w:id="12"/>
      <w:r>
        <w:rPr>
          <w:rFonts w:ascii="Times New Roman" w:hAnsi="Times New Roman"/>
          <w:color w:val="000000" w:themeColor="text1"/>
          <w:sz w:val="24"/>
          <w:szCs w:val="24"/>
          <w:lang w:val="kk-KZ"/>
        </w:rPr>
        <w:t>4</w:t>
      </w:r>
      <w:r>
        <w:rPr>
          <w:rFonts w:ascii="Times New Roman" w:hAnsi="Times New Roman"/>
          <w:color w:val="000000" w:themeColor="text1"/>
          <w:sz w:val="24"/>
          <w:szCs w:val="24"/>
          <w:lang w:val="kk-KZ"/>
        </w:rPr>
        <w:t xml:space="preserve">.5. </w:t>
      </w:r>
      <w:r>
        <w:rPr>
          <w:rFonts w:ascii="Times New Roman" w:hAnsi="Times New Roman"/>
          <w:color w:val="000000" w:themeColor="text1"/>
          <w:sz w:val="24"/>
          <w:szCs w:val="24"/>
        </w:rPr>
        <w:t xml:space="preserve">Общеобразовательные учебные программы основного среднего образования направлены на освоение </w:t>
      </w:r>
      <w:proofErr w:type="gramStart"/>
      <w:r>
        <w:rPr>
          <w:rFonts w:ascii="Times New Roman" w:hAnsi="Times New Roman"/>
          <w:color w:val="000000" w:themeColor="text1"/>
          <w:sz w:val="24"/>
          <w:szCs w:val="24"/>
        </w:rPr>
        <w:t>обучающимися</w:t>
      </w:r>
      <w:proofErr w:type="gramEnd"/>
      <w:r>
        <w:rPr>
          <w:rFonts w:ascii="Times New Roman" w:hAnsi="Times New Roman"/>
          <w:color w:val="000000" w:themeColor="text1"/>
          <w:sz w:val="24"/>
          <w:szCs w:val="24"/>
        </w:rPr>
        <w:t xml:space="preserve"> базисных основ системы наук, формирование у </w:t>
      </w:r>
      <w:r>
        <w:rPr>
          <w:rFonts w:ascii="Times New Roman" w:hAnsi="Times New Roman"/>
          <w:color w:val="000000" w:themeColor="text1"/>
          <w:sz w:val="24"/>
          <w:szCs w:val="24"/>
        </w:rPr>
        <w:lastRenderedPageBreak/>
        <w:t>них высокой культуры межличностного и межэтнического общения, самоопределения личности и профессиональн</w:t>
      </w:r>
      <w:r>
        <w:rPr>
          <w:rFonts w:ascii="Times New Roman" w:hAnsi="Times New Roman"/>
          <w:color w:val="000000" w:themeColor="text1"/>
          <w:sz w:val="24"/>
          <w:szCs w:val="24"/>
        </w:rPr>
        <w:t xml:space="preserve">ой ориентации. </w:t>
      </w:r>
    </w:p>
    <w:p w:rsidR="00354E42" w:rsidRDefault="00680CD7">
      <w:pPr>
        <w:tabs>
          <w:tab w:val="left" w:pos="0"/>
          <w:tab w:val="left" w:pos="1134"/>
        </w:tabs>
        <w:spacing w:after="0" w:line="240" w:lineRule="auto"/>
        <w:ind w:left="737" w:hanging="57"/>
        <w:jc w:val="both"/>
      </w:pPr>
      <w:r>
        <w:rPr>
          <w:rFonts w:ascii="Times New Roman" w:hAnsi="Times New Roman"/>
          <w:color w:val="000000" w:themeColor="text1"/>
          <w:sz w:val="24"/>
          <w:szCs w:val="24"/>
          <w:lang w:val="kk-KZ"/>
        </w:rPr>
        <w:t xml:space="preserve">4.6. </w:t>
      </w:r>
      <w:r>
        <w:rPr>
          <w:rFonts w:ascii="Times New Roman" w:hAnsi="Times New Roman"/>
          <w:color w:val="000000" w:themeColor="text1"/>
          <w:sz w:val="24"/>
          <w:szCs w:val="24"/>
        </w:rPr>
        <w:t xml:space="preserve">Общеобразовательная учебная программа включает следующие образовательные программы: </w:t>
      </w:r>
    </w:p>
    <w:p w:rsidR="00354E42" w:rsidRDefault="00680CD7">
      <w:pPr>
        <w:tabs>
          <w:tab w:val="left" w:pos="0"/>
          <w:tab w:val="left" w:pos="1134"/>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- 0 ступень – </w:t>
      </w:r>
      <w:proofErr w:type="spellStart"/>
      <w:r>
        <w:rPr>
          <w:rFonts w:ascii="Times New Roman" w:hAnsi="Times New Roman"/>
          <w:color w:val="000000" w:themeColor="text1"/>
          <w:sz w:val="24"/>
          <w:szCs w:val="24"/>
        </w:rPr>
        <w:t>предшкольная</w:t>
      </w:r>
      <w:proofErr w:type="spellEnd"/>
      <w:r>
        <w:rPr>
          <w:rFonts w:ascii="Times New Roman" w:hAnsi="Times New Roman"/>
          <w:color w:val="000000" w:themeColor="text1"/>
          <w:sz w:val="24"/>
          <w:szCs w:val="24"/>
        </w:rPr>
        <w:t xml:space="preserve"> подготовка; </w:t>
      </w:r>
    </w:p>
    <w:p w:rsidR="00354E42" w:rsidRDefault="00680CD7">
      <w:pPr>
        <w:tabs>
          <w:tab w:val="left" w:pos="0"/>
          <w:tab w:val="left" w:pos="1134"/>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 начальное общее образование; </w:t>
      </w:r>
    </w:p>
    <w:p w:rsidR="00354E42" w:rsidRDefault="00680CD7">
      <w:pPr>
        <w:tabs>
          <w:tab w:val="left" w:pos="0"/>
          <w:tab w:val="left" w:pos="1134"/>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 основное общее образование; </w:t>
      </w:r>
    </w:p>
    <w:p w:rsidR="00354E42" w:rsidRDefault="00680CD7">
      <w:pPr>
        <w:tabs>
          <w:tab w:val="left" w:pos="0"/>
          <w:tab w:val="left" w:pos="1134"/>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 среднее (полное) общее образование; </w:t>
      </w:r>
    </w:p>
    <w:p w:rsidR="00354E42" w:rsidRDefault="00680CD7">
      <w:pPr>
        <w:tabs>
          <w:tab w:val="left" w:pos="0"/>
          <w:tab w:val="left" w:pos="709"/>
          <w:tab w:val="left" w:pos="851"/>
        </w:tabs>
        <w:spacing w:after="0" w:line="240" w:lineRule="auto"/>
        <w:ind w:left="720"/>
        <w:jc w:val="both"/>
        <w:rPr>
          <w:rFonts w:ascii="Times New Roman" w:hAnsi="Times New Roman"/>
          <w:sz w:val="26"/>
          <w:szCs w:val="26"/>
        </w:rPr>
      </w:pPr>
      <w:r>
        <w:rPr>
          <w:rFonts w:ascii="Times New Roman" w:hAnsi="Times New Roman"/>
          <w:color w:val="000000" w:themeColor="text1"/>
          <w:sz w:val="24"/>
          <w:szCs w:val="24"/>
        </w:rPr>
        <w:t>-дополни</w:t>
      </w:r>
      <w:r>
        <w:rPr>
          <w:rFonts w:ascii="Times New Roman" w:hAnsi="Times New Roman"/>
          <w:color w:val="000000" w:themeColor="text1"/>
          <w:sz w:val="24"/>
          <w:szCs w:val="24"/>
        </w:rPr>
        <w:t xml:space="preserve">тельные образовательные </w:t>
      </w:r>
      <w:proofErr w:type="gramStart"/>
      <w:r>
        <w:rPr>
          <w:rFonts w:ascii="Times New Roman" w:hAnsi="Times New Roman"/>
          <w:color w:val="000000" w:themeColor="text1"/>
          <w:sz w:val="24"/>
          <w:szCs w:val="24"/>
        </w:rPr>
        <w:t>программы-нормативный</w:t>
      </w:r>
      <w:proofErr w:type="gramEnd"/>
      <w:r>
        <w:rPr>
          <w:rFonts w:ascii="Times New Roman" w:hAnsi="Times New Roman"/>
          <w:color w:val="000000" w:themeColor="text1"/>
          <w:sz w:val="24"/>
          <w:szCs w:val="24"/>
        </w:rPr>
        <w:t xml:space="preserve"> срок обучения устанавливается в зависимости от реализуемой программы. </w:t>
      </w:r>
    </w:p>
    <w:p w:rsidR="00354E42" w:rsidRDefault="00680CD7">
      <w:pPr>
        <w:tabs>
          <w:tab w:val="left" w:pos="0"/>
        </w:tabs>
        <w:spacing w:after="0" w:line="240" w:lineRule="auto"/>
        <w:ind w:left="720" w:hanging="567"/>
        <w:jc w:val="both"/>
        <w:rPr>
          <w:rFonts w:ascii="Times New Roman" w:hAnsi="Times New Roman"/>
          <w:color w:val="000000" w:themeColor="text1"/>
          <w:sz w:val="26"/>
          <w:szCs w:val="26"/>
        </w:rPr>
      </w:pPr>
      <w:r>
        <w:rPr>
          <w:rFonts w:ascii="Times New Roman" w:hAnsi="Times New Roman"/>
          <w:color w:val="000000" w:themeColor="text1"/>
          <w:sz w:val="24"/>
          <w:szCs w:val="24"/>
        </w:rPr>
        <w:tab/>
      </w:r>
      <w:r>
        <w:rPr>
          <w:rFonts w:ascii="Times New Roman" w:hAnsi="Times New Roman"/>
          <w:color w:val="000000" w:themeColor="text1"/>
          <w:sz w:val="24"/>
          <w:szCs w:val="24"/>
          <w:u w:val="single"/>
        </w:rPr>
        <w:t>Первая ступень</w:t>
      </w:r>
      <w:r>
        <w:rPr>
          <w:rFonts w:ascii="Times New Roman" w:hAnsi="Times New Roman"/>
          <w:color w:val="000000" w:themeColor="text1"/>
          <w:sz w:val="24"/>
          <w:szCs w:val="24"/>
        </w:rPr>
        <w:t xml:space="preserve"> обеспечивает развитие обучающихся, овладение ими чтением, письмом, счетом, основными учениями и навыками учебной деятельности, элементами теоретического мышления, простейшими навыками самоконтроля учебных действий, культурой поведения и речи, основами гиг</w:t>
      </w:r>
      <w:r>
        <w:rPr>
          <w:rFonts w:ascii="Times New Roman" w:hAnsi="Times New Roman"/>
          <w:color w:val="000000" w:themeColor="text1"/>
          <w:sz w:val="24"/>
          <w:szCs w:val="24"/>
        </w:rPr>
        <w:t xml:space="preserve">иены и здорового образа жизни. Начальное образование является базой для получения основного общего образования. </w:t>
      </w:r>
    </w:p>
    <w:p w:rsidR="00354E42" w:rsidRDefault="00680CD7">
      <w:pPr>
        <w:tabs>
          <w:tab w:val="left" w:pos="0"/>
        </w:tabs>
        <w:spacing w:after="0" w:line="240" w:lineRule="auto"/>
        <w:ind w:left="720" w:hanging="567"/>
        <w:jc w:val="both"/>
        <w:rPr>
          <w:rFonts w:ascii="Times New Roman" w:hAnsi="Times New Roman"/>
          <w:color w:val="000000" w:themeColor="text1"/>
          <w:sz w:val="26"/>
          <w:szCs w:val="26"/>
        </w:rPr>
      </w:pPr>
      <w:r>
        <w:rPr>
          <w:rFonts w:ascii="Times New Roman" w:hAnsi="Times New Roman"/>
          <w:color w:val="000000" w:themeColor="text1"/>
          <w:sz w:val="24"/>
          <w:szCs w:val="24"/>
        </w:rPr>
        <w:tab/>
      </w:r>
      <w:r>
        <w:rPr>
          <w:rFonts w:ascii="Times New Roman" w:hAnsi="Times New Roman"/>
          <w:color w:val="000000" w:themeColor="text1"/>
          <w:sz w:val="24"/>
          <w:szCs w:val="24"/>
          <w:u w:val="single"/>
        </w:rPr>
        <w:t>Вторая ступень</w:t>
      </w:r>
      <w:r>
        <w:rPr>
          <w:rFonts w:ascii="Times New Roman" w:hAnsi="Times New Roman"/>
          <w:color w:val="000000" w:themeColor="text1"/>
          <w:sz w:val="24"/>
          <w:szCs w:val="24"/>
        </w:rPr>
        <w:t xml:space="preserve"> обеспечивает освоение учащимися общеобразовательных программ основного общего образования с углублением по профилю школы, условия становления и формирования личности обучающихся, их склонностей, интересов и способности к социальному самоопределению и явля</w:t>
      </w:r>
      <w:r>
        <w:rPr>
          <w:rFonts w:ascii="Times New Roman" w:hAnsi="Times New Roman"/>
          <w:color w:val="000000" w:themeColor="text1"/>
          <w:sz w:val="24"/>
          <w:szCs w:val="24"/>
        </w:rPr>
        <w:t xml:space="preserve">ется базой для получения среднего (полного) общего образования, начального и среднего профессионального образования. </w:t>
      </w:r>
    </w:p>
    <w:p w:rsidR="00354E42" w:rsidRDefault="00680CD7">
      <w:pPr>
        <w:tabs>
          <w:tab w:val="left" w:pos="0"/>
        </w:tabs>
        <w:spacing w:after="0" w:line="240" w:lineRule="auto"/>
        <w:ind w:left="720" w:hanging="567"/>
        <w:jc w:val="both"/>
        <w:rPr>
          <w:rFonts w:ascii="Times New Roman" w:hAnsi="Times New Roman"/>
          <w:color w:val="000000" w:themeColor="text1"/>
          <w:sz w:val="26"/>
          <w:szCs w:val="26"/>
        </w:rPr>
      </w:pPr>
      <w:r>
        <w:rPr>
          <w:rFonts w:ascii="Times New Roman" w:hAnsi="Times New Roman"/>
          <w:color w:val="000000" w:themeColor="text1"/>
          <w:sz w:val="24"/>
          <w:szCs w:val="24"/>
        </w:rPr>
        <w:tab/>
        <w:t>Получение основного общего образования в Школе</w:t>
      </w:r>
      <w:r>
        <w:rPr>
          <w:rStyle w:val="s0"/>
          <w:color w:val="000000" w:themeColor="text1"/>
        </w:rPr>
        <w:t>-гимназии</w:t>
      </w:r>
      <w:r>
        <w:rPr>
          <w:rFonts w:ascii="Times New Roman" w:hAnsi="Times New Roman"/>
          <w:color w:val="000000" w:themeColor="text1"/>
          <w:sz w:val="24"/>
          <w:szCs w:val="24"/>
        </w:rPr>
        <w:t xml:space="preserve"> по очной форме ограничивается восемнадцатилетним возрастом обучающегося. </w:t>
      </w:r>
    </w:p>
    <w:p w:rsidR="00354E42" w:rsidRDefault="00680CD7">
      <w:pPr>
        <w:tabs>
          <w:tab w:val="left" w:pos="0"/>
        </w:tabs>
        <w:spacing w:after="0" w:line="240" w:lineRule="auto"/>
        <w:ind w:left="720" w:hanging="567"/>
        <w:jc w:val="both"/>
        <w:rPr>
          <w:rFonts w:ascii="Times New Roman" w:hAnsi="Times New Roman"/>
          <w:color w:val="000000" w:themeColor="text1"/>
          <w:sz w:val="26"/>
          <w:szCs w:val="26"/>
        </w:rPr>
      </w:pPr>
      <w:r>
        <w:rPr>
          <w:rFonts w:ascii="Times New Roman" w:hAnsi="Times New Roman"/>
          <w:color w:val="000000" w:themeColor="text1"/>
          <w:sz w:val="24"/>
          <w:szCs w:val="24"/>
        </w:rPr>
        <w:tab/>
      </w:r>
      <w:r>
        <w:rPr>
          <w:rFonts w:ascii="Times New Roman" w:hAnsi="Times New Roman"/>
          <w:color w:val="000000" w:themeColor="text1"/>
          <w:sz w:val="24"/>
          <w:szCs w:val="24"/>
          <w:u w:val="single"/>
        </w:rPr>
        <w:t>Третья</w:t>
      </w:r>
      <w:r>
        <w:rPr>
          <w:rFonts w:ascii="Times New Roman" w:hAnsi="Times New Roman"/>
          <w:color w:val="000000" w:themeColor="text1"/>
          <w:sz w:val="24"/>
          <w:szCs w:val="24"/>
          <w:u w:val="single"/>
        </w:rPr>
        <w:t xml:space="preserve"> ступень</w:t>
      </w:r>
      <w:r>
        <w:rPr>
          <w:rFonts w:ascii="Times New Roman" w:hAnsi="Times New Roman"/>
          <w:color w:val="000000" w:themeColor="text1"/>
          <w:sz w:val="24"/>
          <w:szCs w:val="24"/>
        </w:rPr>
        <w:t xml:space="preserve"> является завершающим этапом общеобразовательной подготовки, обеспечивающим освоение обучающимися общеобразовательных программ среднего (полного) общего образования, развитие познавательных интересов и творческих способностей обучающегося, формиров</w:t>
      </w:r>
      <w:r>
        <w:rPr>
          <w:rFonts w:ascii="Times New Roman" w:hAnsi="Times New Roman"/>
          <w:color w:val="000000" w:themeColor="text1"/>
          <w:sz w:val="24"/>
          <w:szCs w:val="24"/>
        </w:rPr>
        <w:t>ание навыков самостоятельной учебной деятельности на основе дифференциации обучения. Учащиеся третьей ступени имеют право изучать спецкурсы по выбору, направленные на реализацию интересов,  способностей и возможностей личности. Среднее (полное) общее образ</w:t>
      </w:r>
      <w:r>
        <w:rPr>
          <w:rFonts w:ascii="Times New Roman" w:hAnsi="Times New Roman"/>
          <w:color w:val="000000" w:themeColor="text1"/>
          <w:sz w:val="24"/>
          <w:szCs w:val="24"/>
        </w:rPr>
        <w:t xml:space="preserve">ование является основой для получения среднего профессионального (по сокращенным ускоренным программам) и высшего профессионального образования. </w:t>
      </w:r>
    </w:p>
    <w:p w:rsidR="00354E42" w:rsidRDefault="00680CD7">
      <w:pPr>
        <w:tabs>
          <w:tab w:val="left" w:pos="0"/>
        </w:tabs>
        <w:spacing w:after="0" w:line="240" w:lineRule="auto"/>
        <w:ind w:left="720" w:hanging="567"/>
        <w:jc w:val="both"/>
        <w:rPr>
          <w:rFonts w:ascii="Times New Roman" w:hAnsi="Times New Roman"/>
          <w:sz w:val="26"/>
          <w:szCs w:val="26"/>
        </w:rPr>
      </w:pPr>
      <w:r>
        <w:rPr>
          <w:rFonts w:ascii="Times New Roman" w:hAnsi="Times New Roman"/>
          <w:color w:val="000000" w:themeColor="text1"/>
          <w:sz w:val="24"/>
          <w:szCs w:val="24"/>
        </w:rPr>
        <w:tab/>
        <w:t xml:space="preserve">При наличии условий и, исходя из запросов обучающихся и (или) их родителей, Школа-гимназия  может вводить </w:t>
      </w:r>
      <w:proofErr w:type="gramStart"/>
      <w:r>
        <w:rPr>
          <w:rFonts w:ascii="Times New Roman" w:hAnsi="Times New Roman"/>
          <w:color w:val="000000" w:themeColor="text1"/>
          <w:sz w:val="24"/>
          <w:szCs w:val="24"/>
        </w:rPr>
        <w:t>обу</w:t>
      </w:r>
      <w:r>
        <w:rPr>
          <w:rFonts w:ascii="Times New Roman" w:hAnsi="Times New Roman"/>
          <w:color w:val="000000" w:themeColor="text1"/>
          <w:sz w:val="24"/>
          <w:szCs w:val="24"/>
        </w:rPr>
        <w:t>чение по</w:t>
      </w:r>
      <w:proofErr w:type="gramEnd"/>
      <w:r>
        <w:rPr>
          <w:rFonts w:ascii="Times New Roman" w:hAnsi="Times New Roman"/>
          <w:color w:val="000000" w:themeColor="text1"/>
          <w:sz w:val="24"/>
          <w:szCs w:val="24"/>
        </w:rPr>
        <w:t xml:space="preserve"> различным профилям и направлениям. </w:t>
      </w:r>
    </w:p>
    <w:p w:rsidR="00354E42" w:rsidRDefault="00680CD7">
      <w:pPr>
        <w:tabs>
          <w:tab w:val="left" w:pos="0"/>
          <w:tab w:val="left" w:pos="142"/>
        </w:tabs>
        <w:spacing w:after="0" w:line="240" w:lineRule="auto"/>
        <w:ind w:left="720"/>
        <w:jc w:val="both"/>
        <w:rPr>
          <w:rFonts w:ascii="Times New Roman" w:hAnsi="Times New Roman"/>
          <w:sz w:val="26"/>
          <w:szCs w:val="26"/>
        </w:rPr>
      </w:pPr>
      <w:r>
        <w:rPr>
          <w:rFonts w:ascii="Times New Roman" w:hAnsi="Times New Roman"/>
          <w:color w:val="000000" w:themeColor="text1"/>
          <w:sz w:val="24"/>
          <w:szCs w:val="24"/>
          <w:lang w:val="kk-KZ"/>
        </w:rPr>
        <w:t xml:space="preserve">4.7.   </w:t>
      </w:r>
      <w:r>
        <w:rPr>
          <w:rFonts w:ascii="Times New Roman" w:hAnsi="Times New Roman"/>
          <w:color w:val="000000" w:themeColor="text1"/>
          <w:sz w:val="24"/>
          <w:szCs w:val="24"/>
        </w:rPr>
        <w:t>Режим занятий учащихся.</w:t>
      </w:r>
    </w:p>
    <w:p w:rsidR="00354E42" w:rsidRDefault="00680CD7">
      <w:pPr>
        <w:tabs>
          <w:tab w:val="left" w:pos="0"/>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lang w:val="kk-KZ"/>
        </w:rPr>
        <w:t xml:space="preserve">1) </w:t>
      </w:r>
      <w:r>
        <w:rPr>
          <w:rFonts w:ascii="Times New Roman" w:hAnsi="Times New Roman"/>
          <w:color w:val="000000" w:themeColor="text1"/>
          <w:sz w:val="24"/>
          <w:szCs w:val="24"/>
        </w:rPr>
        <w:t xml:space="preserve">Учебный год начинается первого сентября. </w:t>
      </w:r>
    </w:p>
    <w:p w:rsidR="00354E42" w:rsidRDefault="00680CD7">
      <w:pPr>
        <w:tabs>
          <w:tab w:val="left" w:pos="0"/>
          <w:tab w:val="left" w:pos="709"/>
        </w:tabs>
        <w:spacing w:after="0" w:line="240" w:lineRule="auto"/>
        <w:ind w:left="720"/>
        <w:jc w:val="both"/>
        <w:rPr>
          <w:color w:val="000000" w:themeColor="text1"/>
          <w:highlight w:val="yellow"/>
        </w:rPr>
      </w:pPr>
      <w:r>
        <w:rPr>
          <w:rFonts w:ascii="Times New Roman" w:hAnsi="Times New Roman"/>
          <w:color w:val="000000" w:themeColor="text1"/>
          <w:sz w:val="24"/>
          <w:szCs w:val="24"/>
          <w:lang w:val="kk-KZ"/>
        </w:rPr>
        <w:t xml:space="preserve">2) </w:t>
      </w:r>
      <w:r>
        <w:rPr>
          <w:rFonts w:ascii="Times New Roman" w:hAnsi="Times New Roman"/>
          <w:color w:val="000000" w:themeColor="text1"/>
          <w:sz w:val="24"/>
          <w:szCs w:val="24"/>
        </w:rPr>
        <w:t xml:space="preserve">Продолжительность учебного года, учебной недели, сроки проведения и продолжительность каникул устанавливаются приказом Министерства </w:t>
      </w:r>
      <w:r>
        <w:rPr>
          <w:rFonts w:ascii="Times New Roman" w:hAnsi="Times New Roman"/>
          <w:color w:val="000000" w:themeColor="text1"/>
          <w:sz w:val="24"/>
          <w:szCs w:val="24"/>
        </w:rPr>
        <w:t xml:space="preserve">образования и науки Республики Казахстан. </w:t>
      </w:r>
    </w:p>
    <w:p w:rsidR="00354E42" w:rsidRDefault="00680CD7">
      <w:pPr>
        <w:tabs>
          <w:tab w:val="left" w:pos="0"/>
          <w:tab w:val="left" w:pos="709"/>
        </w:tabs>
        <w:spacing w:after="0" w:line="240" w:lineRule="auto"/>
        <w:ind w:left="720"/>
        <w:jc w:val="both"/>
        <w:rPr>
          <w:color w:val="000000" w:themeColor="text1"/>
          <w:highlight w:val="yellow"/>
        </w:rPr>
      </w:pPr>
      <w:r>
        <w:rPr>
          <w:rFonts w:ascii="Times New Roman" w:hAnsi="Times New Roman"/>
          <w:color w:val="000000" w:themeColor="text1"/>
          <w:sz w:val="24"/>
          <w:szCs w:val="24"/>
        </w:rPr>
        <w:t xml:space="preserve">3) Учебная неделя в организации образования — пять дней, продолжительность урока в организации образования-сорок минут. </w:t>
      </w:r>
    </w:p>
    <w:p w:rsidR="00354E42" w:rsidRDefault="00680CD7">
      <w:pPr>
        <w:tabs>
          <w:tab w:val="left" w:pos="0"/>
          <w:tab w:val="left" w:pos="709"/>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4) Учебные занятия в организациях образования начинаются не ранее восьми часов. Независимо о</w:t>
      </w:r>
      <w:r>
        <w:rPr>
          <w:rFonts w:ascii="Times New Roman" w:hAnsi="Times New Roman"/>
          <w:color w:val="000000" w:themeColor="text1"/>
          <w:sz w:val="24"/>
          <w:szCs w:val="24"/>
        </w:rPr>
        <w:t>т продолжительности учебной недели, дневная учебная нагрузка учащихся составляет не более пяти уроков в начальной школе</w:t>
      </w:r>
      <w:r>
        <w:rPr>
          <w:rStyle w:val="s0"/>
          <w:color w:val="000000" w:themeColor="text1"/>
        </w:rPr>
        <w:t>-гимназии</w:t>
      </w:r>
      <w:r>
        <w:rPr>
          <w:rFonts w:ascii="Times New Roman" w:hAnsi="Times New Roman"/>
          <w:color w:val="000000" w:themeColor="text1"/>
          <w:sz w:val="24"/>
          <w:szCs w:val="24"/>
        </w:rPr>
        <w:t xml:space="preserve"> и не более семи уроков в основной школе</w:t>
      </w:r>
      <w:r>
        <w:rPr>
          <w:rStyle w:val="s0"/>
          <w:color w:val="000000" w:themeColor="text1"/>
        </w:rPr>
        <w:t>-гимназии</w:t>
      </w:r>
      <w:r>
        <w:rPr>
          <w:rFonts w:ascii="Times New Roman" w:hAnsi="Times New Roman"/>
          <w:color w:val="000000" w:themeColor="text1"/>
          <w:sz w:val="24"/>
          <w:szCs w:val="24"/>
        </w:rPr>
        <w:t>, не более восьми уроков в старшей школе</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tabs>
          <w:tab w:val="left" w:pos="0"/>
          <w:tab w:val="left" w:pos="709"/>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5) Продолжительность учебно</w:t>
      </w:r>
      <w:r>
        <w:rPr>
          <w:rFonts w:ascii="Times New Roman" w:hAnsi="Times New Roman"/>
          <w:color w:val="000000" w:themeColor="text1"/>
          <w:sz w:val="24"/>
          <w:szCs w:val="24"/>
        </w:rPr>
        <w:t xml:space="preserve">го года в </w:t>
      </w:r>
      <w:proofErr w:type="spellStart"/>
      <w:r>
        <w:rPr>
          <w:rFonts w:ascii="Times New Roman" w:hAnsi="Times New Roman"/>
          <w:color w:val="000000" w:themeColor="text1"/>
          <w:sz w:val="24"/>
          <w:szCs w:val="24"/>
        </w:rPr>
        <w:t>предшкольных</w:t>
      </w:r>
      <w:proofErr w:type="spellEnd"/>
      <w:r>
        <w:rPr>
          <w:rFonts w:ascii="Times New Roman" w:hAnsi="Times New Roman"/>
          <w:color w:val="000000" w:themeColor="text1"/>
          <w:sz w:val="24"/>
          <w:szCs w:val="24"/>
        </w:rPr>
        <w:t xml:space="preserve"> классах-32 учебные недели,             1 классах-33 учебные недели, во 2-11-классах-34 учебные недели. </w:t>
      </w:r>
    </w:p>
    <w:p w:rsidR="00354E42" w:rsidRDefault="00680CD7">
      <w:pPr>
        <w:tabs>
          <w:tab w:val="left" w:pos="0"/>
        </w:tabs>
        <w:spacing w:after="0" w:line="240" w:lineRule="auto"/>
        <w:ind w:left="720"/>
        <w:jc w:val="both"/>
        <w:rPr>
          <w:color w:val="000000" w:themeColor="text1"/>
          <w:highlight w:val="yellow"/>
        </w:rPr>
      </w:pPr>
      <w:r>
        <w:rPr>
          <w:rFonts w:ascii="Times New Roman" w:hAnsi="Times New Roman"/>
          <w:color w:val="000000" w:themeColor="text1"/>
          <w:sz w:val="24"/>
          <w:szCs w:val="24"/>
          <w:lang w:val="kk-KZ"/>
        </w:rPr>
        <w:t xml:space="preserve">6) </w:t>
      </w:r>
      <w:r>
        <w:rPr>
          <w:rFonts w:ascii="Times New Roman" w:hAnsi="Times New Roman"/>
          <w:color w:val="000000" w:themeColor="text1"/>
          <w:sz w:val="24"/>
          <w:szCs w:val="24"/>
        </w:rPr>
        <w:t>Распорядок занятий, продолжительность уроков и перерывов между ними устанавливается расписанием занятий и режимом дня, утвержд</w:t>
      </w:r>
      <w:r>
        <w:rPr>
          <w:rFonts w:ascii="Times New Roman" w:hAnsi="Times New Roman"/>
          <w:color w:val="000000" w:themeColor="text1"/>
          <w:sz w:val="24"/>
          <w:szCs w:val="24"/>
        </w:rPr>
        <w:t xml:space="preserve">аемым в соответствии с санитарно-эпидемиологических норм. </w:t>
      </w:r>
    </w:p>
    <w:p w:rsidR="00354E42" w:rsidRDefault="00680CD7">
      <w:pPr>
        <w:tabs>
          <w:tab w:val="left" w:pos="0"/>
        </w:tabs>
        <w:spacing w:after="0" w:line="240" w:lineRule="auto"/>
        <w:ind w:left="737" w:hanging="57"/>
        <w:jc w:val="both"/>
      </w:pPr>
      <w:r>
        <w:rPr>
          <w:rFonts w:ascii="Times New Roman" w:hAnsi="Times New Roman"/>
          <w:color w:val="000000" w:themeColor="text1"/>
          <w:sz w:val="24"/>
          <w:szCs w:val="24"/>
          <w:lang w:val="kk-KZ"/>
        </w:rPr>
        <w:t xml:space="preserve">4.8.  </w:t>
      </w:r>
      <w:r>
        <w:rPr>
          <w:rFonts w:ascii="Times New Roman" w:hAnsi="Times New Roman"/>
          <w:color w:val="000000" w:themeColor="text1"/>
          <w:sz w:val="24"/>
          <w:szCs w:val="24"/>
        </w:rPr>
        <w:t xml:space="preserve">Количество и наполняемость учебных классов. </w:t>
      </w:r>
    </w:p>
    <w:p w:rsidR="00354E42" w:rsidRDefault="00680CD7">
      <w:pPr>
        <w:tabs>
          <w:tab w:val="left" w:pos="0"/>
        </w:tabs>
        <w:spacing w:after="0" w:line="240" w:lineRule="auto"/>
        <w:ind w:left="720" w:hanging="567"/>
        <w:jc w:val="both"/>
        <w:rPr>
          <w:rFonts w:ascii="Times New Roman" w:hAnsi="Times New Roman"/>
          <w:color w:val="000000" w:themeColor="text1"/>
          <w:sz w:val="26"/>
          <w:szCs w:val="26"/>
        </w:rPr>
      </w:pPr>
      <w:r>
        <w:rPr>
          <w:rFonts w:ascii="Times New Roman" w:hAnsi="Times New Roman"/>
          <w:color w:val="000000" w:themeColor="text1"/>
          <w:sz w:val="24"/>
          <w:szCs w:val="24"/>
        </w:rPr>
        <w:tab/>
        <w:t>Количество классов в Школе</w:t>
      </w:r>
      <w:r>
        <w:rPr>
          <w:rStyle w:val="s0"/>
          <w:color w:val="000000" w:themeColor="text1"/>
        </w:rPr>
        <w:t>-гимназии</w:t>
      </w:r>
      <w:r>
        <w:rPr>
          <w:rFonts w:ascii="Times New Roman" w:hAnsi="Times New Roman"/>
          <w:color w:val="000000" w:themeColor="text1"/>
          <w:sz w:val="24"/>
          <w:szCs w:val="24"/>
        </w:rPr>
        <w:t xml:space="preserve"> зависит от числа поданных заявлений граждан и условий, созданных для осуществления образовательного процесса,</w:t>
      </w:r>
      <w:r>
        <w:rPr>
          <w:rFonts w:ascii="Times New Roman" w:hAnsi="Times New Roman"/>
          <w:color w:val="000000" w:themeColor="text1"/>
          <w:sz w:val="24"/>
          <w:szCs w:val="24"/>
        </w:rPr>
        <w:t xml:space="preserve"> с учетом санитарных норм и устанавливается соответствующим приказом Директора по согласованию с Учредителем. </w:t>
      </w:r>
    </w:p>
    <w:p w:rsidR="00354E42" w:rsidRDefault="00680CD7">
      <w:pPr>
        <w:tabs>
          <w:tab w:val="left" w:pos="0"/>
        </w:tabs>
        <w:spacing w:after="0" w:line="240" w:lineRule="auto"/>
        <w:ind w:left="737" w:hanging="57"/>
        <w:jc w:val="both"/>
      </w:pPr>
      <w:r>
        <w:rPr>
          <w:rFonts w:ascii="Times New Roman" w:hAnsi="Times New Roman"/>
          <w:color w:val="000000" w:themeColor="text1"/>
          <w:sz w:val="24"/>
          <w:szCs w:val="24"/>
        </w:rPr>
        <w:lastRenderedPageBreak/>
        <w:t>4.9. Организация общественно-полезного труда, проведение трудовой практики в объеме учебной нагрузки ученического компонента типового учебного пл</w:t>
      </w:r>
      <w:r>
        <w:rPr>
          <w:rFonts w:ascii="Times New Roman" w:hAnsi="Times New Roman"/>
          <w:color w:val="000000" w:themeColor="text1"/>
          <w:sz w:val="24"/>
          <w:szCs w:val="24"/>
        </w:rPr>
        <w:t xml:space="preserve">ана осуществляется участием попечительского совета и родительского комитета. </w:t>
      </w:r>
    </w:p>
    <w:p w:rsidR="00354E42" w:rsidRDefault="00680CD7">
      <w:pPr>
        <w:tabs>
          <w:tab w:val="left" w:pos="0"/>
        </w:tabs>
        <w:spacing w:after="0" w:line="240" w:lineRule="auto"/>
        <w:ind w:left="720" w:hanging="567"/>
        <w:jc w:val="center"/>
        <w:rPr>
          <w:rFonts w:ascii="Times New Roman" w:hAnsi="Times New Roman"/>
          <w:sz w:val="26"/>
          <w:szCs w:val="26"/>
        </w:rPr>
      </w:pPr>
      <w:r>
        <w:rPr>
          <w:rFonts w:ascii="Times New Roman" w:hAnsi="Times New Roman"/>
          <w:b/>
          <w:color w:val="000000" w:themeColor="text1"/>
          <w:sz w:val="24"/>
          <w:szCs w:val="24"/>
          <w:lang w:val="kk-KZ"/>
        </w:rPr>
        <w:t xml:space="preserve">5. Порядок приема в Школу-гимназию </w:t>
      </w:r>
    </w:p>
    <w:p w:rsidR="00354E42" w:rsidRDefault="00680CD7">
      <w:pPr>
        <w:tabs>
          <w:tab w:val="left" w:pos="0"/>
        </w:tabs>
        <w:spacing w:after="0" w:line="240" w:lineRule="auto"/>
        <w:ind w:left="737"/>
        <w:jc w:val="both"/>
      </w:pPr>
      <w:r>
        <w:rPr>
          <w:rFonts w:ascii="Times New Roman" w:hAnsi="Times New Roman"/>
          <w:color w:val="000000" w:themeColor="text1"/>
          <w:sz w:val="24"/>
          <w:szCs w:val="24"/>
        </w:rPr>
        <w:t xml:space="preserve">5.1. Организации начального образования обеспечивают прием в первый класс всех детей, проживающих на территории обслуживания организации образования, достигших к 1 сентябрю очередного учебного года шести (семи) лет, независимо от уровня подготовки. </w:t>
      </w:r>
    </w:p>
    <w:p w:rsidR="00354E42" w:rsidRDefault="00680CD7">
      <w:pPr>
        <w:tabs>
          <w:tab w:val="left" w:pos="0"/>
        </w:tabs>
        <w:spacing w:after="0" w:line="240" w:lineRule="auto"/>
        <w:ind w:left="720" w:hanging="567"/>
        <w:jc w:val="both"/>
        <w:rPr>
          <w:rFonts w:ascii="Times New Roman" w:hAnsi="Times New Roman"/>
          <w:color w:val="000000" w:themeColor="text1"/>
          <w:sz w:val="26"/>
          <w:szCs w:val="26"/>
        </w:rPr>
      </w:pPr>
      <w:r>
        <w:rPr>
          <w:rFonts w:ascii="Times New Roman" w:hAnsi="Times New Roman"/>
          <w:color w:val="000000" w:themeColor="text1"/>
          <w:sz w:val="24"/>
          <w:szCs w:val="24"/>
        </w:rPr>
        <w:tab/>
        <w:t>Для п</w:t>
      </w:r>
      <w:r>
        <w:rPr>
          <w:rFonts w:ascii="Times New Roman" w:hAnsi="Times New Roman"/>
          <w:color w:val="000000" w:themeColor="text1"/>
          <w:sz w:val="24"/>
          <w:szCs w:val="24"/>
        </w:rPr>
        <w:t xml:space="preserve">риема детей в первый класс необходимы следующие документы: </w:t>
      </w:r>
    </w:p>
    <w:p w:rsidR="00354E42" w:rsidRDefault="00680CD7">
      <w:pPr>
        <w:tabs>
          <w:tab w:val="left" w:pos="0"/>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1) заявление от законных представителей ребенка; </w:t>
      </w:r>
    </w:p>
    <w:p w:rsidR="00354E42" w:rsidRDefault="00680CD7">
      <w:pPr>
        <w:tabs>
          <w:tab w:val="left" w:pos="0"/>
        </w:tabs>
        <w:spacing w:after="0" w:line="240" w:lineRule="auto"/>
        <w:ind w:left="720"/>
        <w:jc w:val="both"/>
        <w:rPr>
          <w:rFonts w:ascii="Times New Roman" w:hAnsi="Times New Roman"/>
          <w:sz w:val="26"/>
          <w:szCs w:val="26"/>
        </w:rPr>
      </w:pPr>
      <w:r>
        <w:rPr>
          <w:rFonts w:ascii="Times New Roman" w:hAnsi="Times New Roman"/>
          <w:color w:val="000000" w:themeColor="text1"/>
          <w:sz w:val="24"/>
          <w:szCs w:val="24"/>
        </w:rPr>
        <w:t>2) копия свидетельства о рождении ребенка, ИИ</w:t>
      </w:r>
      <w:r>
        <w:rPr>
          <w:rFonts w:ascii="Times New Roman" w:hAnsi="Times New Roman"/>
          <w:color w:val="000000" w:themeColor="text1"/>
          <w:sz w:val="24"/>
          <w:szCs w:val="24"/>
          <w:lang w:val="kk-KZ"/>
        </w:rPr>
        <w:t xml:space="preserve">Н; </w:t>
      </w:r>
    </w:p>
    <w:p w:rsidR="00354E42" w:rsidRDefault="00680CD7">
      <w:pPr>
        <w:tabs>
          <w:tab w:val="left" w:pos="0"/>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3) справка о состоянии здоровья (медицинский паспорт); </w:t>
      </w:r>
    </w:p>
    <w:p w:rsidR="00354E42" w:rsidRDefault="00680CD7">
      <w:pPr>
        <w:tabs>
          <w:tab w:val="left" w:pos="0"/>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4) справка с места жительства или иной до</w:t>
      </w:r>
      <w:r>
        <w:rPr>
          <w:rFonts w:ascii="Times New Roman" w:hAnsi="Times New Roman"/>
          <w:color w:val="000000" w:themeColor="text1"/>
          <w:sz w:val="24"/>
          <w:szCs w:val="24"/>
        </w:rPr>
        <w:t xml:space="preserve">кумент, подтверждающий место проживания; </w:t>
      </w:r>
    </w:p>
    <w:p w:rsidR="00354E42" w:rsidRDefault="00680CD7">
      <w:pPr>
        <w:tabs>
          <w:tab w:val="left" w:pos="0"/>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5) фотографии размером 3х4 см – в количестве 2 штук. </w:t>
      </w:r>
    </w:p>
    <w:p w:rsidR="00354E42" w:rsidRDefault="00680CD7">
      <w:pPr>
        <w:tabs>
          <w:tab w:val="left" w:pos="0"/>
        </w:tabs>
        <w:spacing w:after="0" w:line="240" w:lineRule="auto"/>
        <w:ind w:left="720" w:hanging="567"/>
        <w:jc w:val="both"/>
        <w:rPr>
          <w:rFonts w:ascii="Times New Roman" w:hAnsi="Times New Roman"/>
          <w:color w:val="000000" w:themeColor="text1"/>
          <w:sz w:val="26"/>
          <w:szCs w:val="26"/>
        </w:rPr>
      </w:pPr>
      <w:r>
        <w:rPr>
          <w:rFonts w:ascii="Times New Roman" w:hAnsi="Times New Roman"/>
          <w:color w:val="000000" w:themeColor="text1"/>
          <w:sz w:val="24"/>
          <w:szCs w:val="24"/>
        </w:rPr>
        <w:tab/>
        <w:t>Прием заявлений от законных представителей детей, поступающих в первый класс организаций начального образования, производится с 1 июня по 30 августа текущего г</w:t>
      </w:r>
      <w:r>
        <w:rPr>
          <w:rFonts w:ascii="Times New Roman" w:hAnsi="Times New Roman"/>
          <w:color w:val="000000" w:themeColor="text1"/>
          <w:sz w:val="24"/>
          <w:szCs w:val="24"/>
        </w:rPr>
        <w:t xml:space="preserve">ода. </w:t>
      </w:r>
    </w:p>
    <w:p w:rsidR="00354E42" w:rsidRDefault="00680CD7">
      <w:pPr>
        <w:tabs>
          <w:tab w:val="left" w:pos="0"/>
        </w:tabs>
        <w:spacing w:after="0" w:line="240" w:lineRule="auto"/>
        <w:ind w:left="720" w:hanging="567"/>
        <w:jc w:val="both"/>
        <w:rPr>
          <w:rFonts w:ascii="Times New Roman" w:hAnsi="Times New Roman"/>
          <w:color w:val="000000" w:themeColor="text1"/>
          <w:sz w:val="26"/>
          <w:szCs w:val="26"/>
        </w:rPr>
      </w:pPr>
      <w:r>
        <w:rPr>
          <w:rFonts w:ascii="Times New Roman" w:hAnsi="Times New Roman"/>
          <w:color w:val="000000" w:themeColor="text1"/>
          <w:sz w:val="24"/>
          <w:szCs w:val="24"/>
        </w:rPr>
        <w:tab/>
        <w:t xml:space="preserve">При приеме обучающихся в организации начального образования руководители знакомят поступающих, их законных представителей с настоящими Правилами, уставом и другими документами, регламентирующими организацию образовательного процесса. </w:t>
      </w:r>
    </w:p>
    <w:p w:rsidR="00354E42" w:rsidRDefault="00680CD7">
      <w:pPr>
        <w:tabs>
          <w:tab w:val="left" w:pos="0"/>
        </w:tabs>
        <w:spacing w:after="0" w:line="240" w:lineRule="auto"/>
        <w:ind w:left="720" w:hanging="567"/>
        <w:jc w:val="both"/>
        <w:rPr>
          <w:rFonts w:ascii="Times New Roman" w:hAnsi="Times New Roman"/>
          <w:sz w:val="26"/>
          <w:szCs w:val="26"/>
        </w:rPr>
      </w:pPr>
      <w:r>
        <w:rPr>
          <w:rFonts w:ascii="Times New Roman" w:hAnsi="Times New Roman"/>
          <w:color w:val="000000" w:themeColor="text1"/>
          <w:sz w:val="24"/>
          <w:szCs w:val="24"/>
        </w:rPr>
        <w:tab/>
        <w:t xml:space="preserve">При приеме в </w:t>
      </w:r>
      <w:r>
        <w:rPr>
          <w:rFonts w:ascii="Times New Roman" w:hAnsi="Times New Roman"/>
          <w:color w:val="000000" w:themeColor="text1"/>
          <w:sz w:val="24"/>
          <w:szCs w:val="24"/>
        </w:rPr>
        <w:t>первый класс организаций начального образования экзамены, тестирование, зачеты, конкурсы не проводятся. Зачисление, перевод из класса в класс, отчисление производится решением Педсовета школы - гимназии  по результатам успеваемости (рейтингового балла) в с</w:t>
      </w:r>
      <w:r>
        <w:rPr>
          <w:rFonts w:ascii="Times New Roman" w:hAnsi="Times New Roman"/>
          <w:color w:val="000000" w:themeColor="text1"/>
          <w:sz w:val="24"/>
          <w:szCs w:val="24"/>
        </w:rPr>
        <w:t xml:space="preserve">оответствии с Уставом школы - гимназии. </w:t>
      </w:r>
    </w:p>
    <w:p w:rsidR="00354E42" w:rsidRDefault="00680CD7">
      <w:pPr>
        <w:tabs>
          <w:tab w:val="left" w:pos="0"/>
        </w:tabs>
        <w:spacing w:after="0" w:line="240" w:lineRule="auto"/>
        <w:ind w:left="720" w:hanging="567"/>
        <w:jc w:val="both"/>
        <w:rPr>
          <w:rFonts w:ascii="Times New Roman" w:hAnsi="Times New Roman"/>
          <w:color w:val="000000" w:themeColor="text1"/>
          <w:sz w:val="26"/>
          <w:szCs w:val="26"/>
        </w:rPr>
      </w:pPr>
      <w:r>
        <w:rPr>
          <w:rFonts w:ascii="Times New Roman" w:hAnsi="Times New Roman"/>
          <w:color w:val="000000" w:themeColor="text1"/>
          <w:sz w:val="24"/>
          <w:szCs w:val="24"/>
          <w:shd w:val="clear" w:color="auto" w:fill="FFFFFF"/>
        </w:rPr>
        <w:tab/>
      </w:r>
      <w:r>
        <w:rPr>
          <w:rFonts w:ascii="Times New Roman" w:hAnsi="Times New Roman"/>
          <w:color w:val="000000" w:themeColor="text1"/>
          <w:sz w:val="24"/>
          <w:szCs w:val="24"/>
        </w:rPr>
        <w:t xml:space="preserve">Для детей, не посещавших дошкольные учреждения или не прошедших </w:t>
      </w:r>
      <w:proofErr w:type="spellStart"/>
      <w:r>
        <w:rPr>
          <w:rFonts w:ascii="Times New Roman" w:hAnsi="Times New Roman"/>
          <w:color w:val="000000" w:themeColor="text1"/>
          <w:sz w:val="24"/>
          <w:szCs w:val="24"/>
        </w:rPr>
        <w:t>предшкольную</w:t>
      </w:r>
      <w:proofErr w:type="spellEnd"/>
      <w:r>
        <w:rPr>
          <w:rFonts w:ascii="Times New Roman" w:hAnsi="Times New Roman"/>
          <w:color w:val="000000" w:themeColor="text1"/>
          <w:sz w:val="24"/>
          <w:szCs w:val="24"/>
        </w:rPr>
        <w:t xml:space="preserve"> подготовку, организациями образования организуются подготовительные курсы до начала учебного года. </w:t>
      </w:r>
    </w:p>
    <w:p w:rsidR="00354E42" w:rsidRDefault="00680CD7">
      <w:pPr>
        <w:tabs>
          <w:tab w:val="left" w:pos="0"/>
        </w:tabs>
        <w:spacing w:after="0" w:line="240" w:lineRule="auto"/>
        <w:ind w:left="720" w:hanging="567"/>
        <w:jc w:val="both"/>
        <w:rPr>
          <w:rFonts w:ascii="Times New Roman" w:hAnsi="Times New Roman"/>
          <w:color w:val="000000" w:themeColor="text1"/>
          <w:sz w:val="26"/>
          <w:szCs w:val="26"/>
        </w:rPr>
      </w:pPr>
      <w:r>
        <w:rPr>
          <w:rFonts w:ascii="Times New Roman" w:hAnsi="Times New Roman"/>
          <w:color w:val="000000" w:themeColor="text1"/>
          <w:sz w:val="24"/>
          <w:szCs w:val="24"/>
        </w:rPr>
        <w:tab/>
        <w:t xml:space="preserve">Зачисление в число </w:t>
      </w:r>
      <w:proofErr w:type="gramStart"/>
      <w:r>
        <w:rPr>
          <w:rFonts w:ascii="Times New Roman" w:hAnsi="Times New Roman"/>
          <w:color w:val="000000" w:themeColor="text1"/>
          <w:sz w:val="24"/>
          <w:szCs w:val="24"/>
        </w:rPr>
        <w:t>обучающихся</w:t>
      </w:r>
      <w:proofErr w:type="gramEnd"/>
      <w:r>
        <w:rPr>
          <w:rFonts w:ascii="Times New Roman" w:hAnsi="Times New Roman"/>
          <w:color w:val="000000" w:themeColor="text1"/>
          <w:sz w:val="24"/>
          <w:szCs w:val="24"/>
        </w:rPr>
        <w:t xml:space="preserve"> произ</w:t>
      </w:r>
      <w:r>
        <w:rPr>
          <w:rFonts w:ascii="Times New Roman" w:hAnsi="Times New Roman"/>
          <w:color w:val="000000" w:themeColor="text1"/>
          <w:sz w:val="24"/>
          <w:szCs w:val="24"/>
        </w:rPr>
        <w:t xml:space="preserve">водится на основании приказа руководителя организации образования. </w:t>
      </w:r>
    </w:p>
    <w:p w:rsidR="00354E42" w:rsidRDefault="00680CD7">
      <w:pPr>
        <w:tabs>
          <w:tab w:val="left" w:pos="0"/>
        </w:tabs>
        <w:spacing w:after="0" w:line="240" w:lineRule="auto"/>
        <w:ind w:left="720" w:hanging="567"/>
        <w:jc w:val="both"/>
        <w:rPr>
          <w:rFonts w:ascii="Times New Roman" w:hAnsi="Times New Roman"/>
          <w:color w:val="000000" w:themeColor="text1"/>
          <w:sz w:val="26"/>
          <w:szCs w:val="26"/>
        </w:rPr>
      </w:pPr>
      <w:r>
        <w:rPr>
          <w:rFonts w:ascii="Times New Roman" w:hAnsi="Times New Roman"/>
          <w:color w:val="000000" w:themeColor="text1"/>
          <w:sz w:val="24"/>
          <w:szCs w:val="24"/>
        </w:rPr>
        <w:tab/>
        <w:t xml:space="preserve">Не допускается комплектование классов по уровню подготовки и степени развития детей. При этом предельная наполняемость в классе составляет не более 25 </w:t>
      </w:r>
      <w:proofErr w:type="gramStart"/>
      <w:r>
        <w:rPr>
          <w:rFonts w:ascii="Times New Roman" w:hAnsi="Times New Roman"/>
          <w:color w:val="000000" w:themeColor="text1"/>
          <w:sz w:val="24"/>
          <w:szCs w:val="24"/>
        </w:rPr>
        <w:t>обучающихся</w:t>
      </w:r>
      <w:proofErr w:type="gramEnd"/>
      <w:r>
        <w:rPr>
          <w:rFonts w:ascii="Times New Roman" w:hAnsi="Times New Roman"/>
          <w:color w:val="000000" w:themeColor="text1"/>
          <w:sz w:val="24"/>
          <w:szCs w:val="24"/>
        </w:rPr>
        <w:t xml:space="preserve">. </w:t>
      </w:r>
    </w:p>
    <w:p w:rsidR="00354E42" w:rsidRDefault="00680CD7">
      <w:pPr>
        <w:tabs>
          <w:tab w:val="left" w:pos="0"/>
        </w:tabs>
        <w:spacing w:after="0" w:line="240" w:lineRule="auto"/>
        <w:ind w:left="737" w:hanging="57"/>
        <w:jc w:val="both"/>
      </w:pPr>
      <w:r>
        <w:rPr>
          <w:rFonts w:ascii="Times New Roman" w:hAnsi="Times New Roman"/>
          <w:color w:val="000000" w:themeColor="text1"/>
          <w:sz w:val="24"/>
          <w:szCs w:val="24"/>
        </w:rPr>
        <w:t>5.2. Прием обучающихся</w:t>
      </w:r>
      <w:r>
        <w:rPr>
          <w:rFonts w:ascii="Times New Roman" w:hAnsi="Times New Roman"/>
          <w:color w:val="000000" w:themeColor="text1"/>
          <w:sz w:val="24"/>
          <w:szCs w:val="24"/>
        </w:rPr>
        <w:t xml:space="preserve"> в пятые, шестые, седьмые, восьмые, девятые классы организаций образования, реализующих учебные программы основного среднего образования, закончивших уровень начального образования, осуществляется по решению комиссии, создаваемой приказом руководителя орга</w:t>
      </w:r>
      <w:r>
        <w:rPr>
          <w:rFonts w:ascii="Times New Roman" w:hAnsi="Times New Roman"/>
          <w:color w:val="000000" w:themeColor="text1"/>
          <w:sz w:val="24"/>
          <w:szCs w:val="24"/>
        </w:rPr>
        <w:t xml:space="preserve">низации образования, и обеспечивает доступ всех обучающихся, проживающих на территории обслуживания организации образования с учетом интересов законных представителей. </w:t>
      </w:r>
    </w:p>
    <w:p w:rsidR="00354E42" w:rsidRDefault="00680CD7">
      <w:pPr>
        <w:tabs>
          <w:tab w:val="left" w:pos="0"/>
        </w:tabs>
        <w:spacing w:after="0" w:line="240" w:lineRule="auto"/>
        <w:ind w:left="737" w:hanging="57"/>
        <w:jc w:val="both"/>
      </w:pPr>
      <w:r>
        <w:rPr>
          <w:rFonts w:ascii="Times New Roman" w:hAnsi="Times New Roman"/>
          <w:color w:val="000000" w:themeColor="text1"/>
          <w:sz w:val="24"/>
          <w:szCs w:val="24"/>
        </w:rPr>
        <w:t>5.3. Прием на обучение в десятые или одиннадцатые классы профильной школы осуществляетс</w:t>
      </w:r>
      <w:r>
        <w:rPr>
          <w:rFonts w:ascii="Times New Roman" w:hAnsi="Times New Roman"/>
          <w:color w:val="000000" w:themeColor="text1"/>
          <w:sz w:val="24"/>
          <w:szCs w:val="24"/>
        </w:rPr>
        <w:t xml:space="preserve">я с учетом интересов, склонностей и </w:t>
      </w:r>
      <w:proofErr w:type="gramStart"/>
      <w:r>
        <w:rPr>
          <w:rFonts w:ascii="Times New Roman" w:hAnsi="Times New Roman"/>
          <w:color w:val="000000" w:themeColor="text1"/>
          <w:sz w:val="24"/>
          <w:szCs w:val="24"/>
        </w:rPr>
        <w:t>способностей</w:t>
      </w:r>
      <w:proofErr w:type="gramEnd"/>
      <w:r>
        <w:rPr>
          <w:rFonts w:ascii="Times New Roman" w:hAnsi="Times New Roman"/>
          <w:color w:val="000000" w:themeColor="text1"/>
          <w:sz w:val="24"/>
          <w:szCs w:val="24"/>
        </w:rPr>
        <w:t xml:space="preserve"> обучающихся при выборе профиля обучения на основании личного заявления обучающихся с согласия законных представителей обучающихся и наличия документа государственного образца об уровне основного среднего обр</w:t>
      </w:r>
      <w:r>
        <w:rPr>
          <w:rFonts w:ascii="Times New Roman" w:hAnsi="Times New Roman"/>
          <w:color w:val="000000" w:themeColor="text1"/>
          <w:sz w:val="24"/>
          <w:szCs w:val="24"/>
        </w:rPr>
        <w:t xml:space="preserve">азования без учета территории проживания обучающихся. </w:t>
      </w:r>
    </w:p>
    <w:p w:rsidR="00354E42" w:rsidRDefault="00680CD7">
      <w:pPr>
        <w:tabs>
          <w:tab w:val="left" w:pos="0"/>
        </w:tabs>
        <w:spacing w:after="0" w:line="240" w:lineRule="auto"/>
        <w:ind w:left="720"/>
        <w:jc w:val="both"/>
        <w:rPr>
          <w:rFonts w:ascii="Times New Roman" w:hAnsi="Times New Roman"/>
          <w:sz w:val="26"/>
          <w:szCs w:val="26"/>
        </w:rPr>
      </w:pPr>
      <w:r>
        <w:rPr>
          <w:rFonts w:ascii="Times New Roman" w:hAnsi="Times New Roman"/>
          <w:color w:val="000000" w:themeColor="text1"/>
          <w:sz w:val="24"/>
          <w:szCs w:val="24"/>
        </w:rPr>
        <w:t xml:space="preserve">Прием заявлений начинается после вручения документа государственного образца об уровне основного среднего образования. </w:t>
      </w:r>
    </w:p>
    <w:p w:rsidR="00354E42" w:rsidRDefault="00680CD7">
      <w:pPr>
        <w:pStyle w:val="ac"/>
        <w:tabs>
          <w:tab w:val="left" w:pos="0"/>
          <w:tab w:val="left" w:pos="1134"/>
        </w:tabs>
        <w:spacing w:after="0" w:line="240" w:lineRule="auto"/>
        <w:ind w:hanging="567"/>
        <w:jc w:val="center"/>
        <w:rPr>
          <w:rFonts w:ascii="Times New Roman" w:hAnsi="Times New Roman"/>
          <w:b/>
          <w:color w:val="000000" w:themeColor="text1"/>
          <w:sz w:val="26"/>
          <w:szCs w:val="26"/>
        </w:rPr>
      </w:pPr>
      <w:r>
        <w:rPr>
          <w:rFonts w:ascii="Times New Roman" w:hAnsi="Times New Roman"/>
          <w:b/>
          <w:color w:val="000000" w:themeColor="text1"/>
          <w:sz w:val="24"/>
          <w:szCs w:val="24"/>
          <w:lang w:val="kk-KZ"/>
        </w:rPr>
        <w:t xml:space="preserve">6. </w:t>
      </w:r>
      <w:r>
        <w:rPr>
          <w:rFonts w:ascii="Times New Roman" w:hAnsi="Times New Roman"/>
          <w:b/>
          <w:color w:val="000000" w:themeColor="text1"/>
          <w:sz w:val="24"/>
          <w:szCs w:val="24"/>
        </w:rPr>
        <w:t xml:space="preserve">Порядок организации образовательного процесса </w:t>
      </w:r>
    </w:p>
    <w:p w:rsidR="00354E42" w:rsidRDefault="00680CD7">
      <w:pPr>
        <w:pStyle w:val="ac"/>
        <w:tabs>
          <w:tab w:val="left" w:pos="0"/>
          <w:tab w:val="left" w:pos="1134"/>
        </w:tabs>
        <w:spacing w:after="0" w:line="240" w:lineRule="auto"/>
        <w:ind w:left="737"/>
        <w:jc w:val="both"/>
      </w:pPr>
      <w:bookmarkStart w:id="13" w:name="SUB280700"/>
      <w:bookmarkEnd w:id="13"/>
      <w:r>
        <w:rPr>
          <w:rFonts w:ascii="Times New Roman" w:hAnsi="Times New Roman"/>
          <w:color w:val="000000" w:themeColor="text1"/>
          <w:sz w:val="24"/>
          <w:szCs w:val="24"/>
          <w:lang w:val="kk-KZ"/>
        </w:rPr>
        <w:t xml:space="preserve">6.1. </w:t>
      </w:r>
      <w:r>
        <w:rPr>
          <w:rFonts w:ascii="Times New Roman" w:hAnsi="Times New Roman"/>
          <w:color w:val="000000" w:themeColor="text1"/>
          <w:sz w:val="24"/>
          <w:szCs w:val="24"/>
        </w:rPr>
        <w:t xml:space="preserve">Учебно-воспитательный </w:t>
      </w:r>
      <w:r>
        <w:rPr>
          <w:rFonts w:ascii="Times New Roman" w:hAnsi="Times New Roman"/>
          <w:color w:val="000000" w:themeColor="text1"/>
          <w:sz w:val="24"/>
          <w:szCs w:val="24"/>
        </w:rPr>
        <w:t>проце</w:t>
      </w:r>
      <w:proofErr w:type="gramStart"/>
      <w:r>
        <w:rPr>
          <w:rFonts w:ascii="Times New Roman" w:hAnsi="Times New Roman"/>
          <w:color w:val="000000" w:themeColor="text1"/>
          <w:sz w:val="24"/>
          <w:szCs w:val="24"/>
        </w:rPr>
        <w:t>сс в Шк</w:t>
      </w:r>
      <w:proofErr w:type="gramEnd"/>
      <w:r>
        <w:rPr>
          <w:rFonts w:ascii="Times New Roman" w:hAnsi="Times New Roman"/>
          <w:color w:val="000000" w:themeColor="text1"/>
          <w:sz w:val="24"/>
          <w:szCs w:val="24"/>
        </w:rPr>
        <w:t>оле</w:t>
      </w:r>
      <w:r>
        <w:rPr>
          <w:rStyle w:val="s0"/>
          <w:color w:val="000000" w:themeColor="text1"/>
        </w:rPr>
        <w:t>-гимназии</w:t>
      </w:r>
      <w:r>
        <w:rPr>
          <w:rFonts w:ascii="Times New Roman" w:hAnsi="Times New Roman"/>
          <w:color w:val="000000" w:themeColor="text1"/>
          <w:sz w:val="24"/>
          <w:szCs w:val="24"/>
        </w:rPr>
        <w:t xml:space="preserve"> осуществляется в соответствии с рабочими учебными планами и рабочими учебными программами, разрабатываемыми в соответствии с государственными стандартами Республики Казахстан, государственным учебным планом и тематическим планирова</w:t>
      </w:r>
      <w:r>
        <w:rPr>
          <w:rFonts w:ascii="Times New Roman" w:hAnsi="Times New Roman"/>
          <w:color w:val="000000" w:themeColor="text1"/>
          <w:sz w:val="24"/>
          <w:szCs w:val="24"/>
        </w:rPr>
        <w:t>нием, утверждаемым директором Школы</w:t>
      </w:r>
      <w:r>
        <w:rPr>
          <w:rStyle w:val="s0"/>
          <w:color w:val="000000" w:themeColor="text1"/>
        </w:rPr>
        <w:t>-гимназии</w:t>
      </w:r>
      <w:r>
        <w:rPr>
          <w:rFonts w:ascii="Times New Roman" w:hAnsi="Times New Roman"/>
          <w:color w:val="000000" w:themeColor="text1"/>
          <w:sz w:val="24"/>
          <w:szCs w:val="24"/>
        </w:rPr>
        <w:t>.</w:t>
      </w:r>
    </w:p>
    <w:p w:rsidR="00354E42" w:rsidRDefault="00680CD7">
      <w:pPr>
        <w:pStyle w:val="ac"/>
        <w:numPr>
          <w:ilvl w:val="1"/>
          <w:numId w:val="6"/>
        </w:numPr>
        <w:tabs>
          <w:tab w:val="left" w:pos="0"/>
          <w:tab w:val="left" w:pos="1134"/>
        </w:tabs>
        <w:spacing w:after="0" w:line="240" w:lineRule="auto"/>
        <w:ind w:left="737" w:firstLine="0"/>
        <w:jc w:val="both"/>
      </w:pPr>
      <w:r>
        <w:rPr>
          <w:rFonts w:ascii="Times New Roman" w:hAnsi="Times New Roman"/>
          <w:color w:val="000000" w:themeColor="text1"/>
          <w:sz w:val="24"/>
          <w:szCs w:val="24"/>
        </w:rPr>
        <w:t>Обучение и воспитание в Школе</w:t>
      </w:r>
      <w:r>
        <w:rPr>
          <w:rStyle w:val="s0"/>
          <w:color w:val="000000" w:themeColor="text1"/>
        </w:rPr>
        <w:t>-гимназии</w:t>
      </w:r>
      <w:r>
        <w:rPr>
          <w:rFonts w:ascii="Times New Roman" w:hAnsi="Times New Roman"/>
          <w:color w:val="000000" w:themeColor="text1"/>
          <w:sz w:val="24"/>
          <w:szCs w:val="24"/>
        </w:rPr>
        <w:t xml:space="preserve"> ведется на </w:t>
      </w:r>
      <w:r>
        <w:rPr>
          <w:rFonts w:ascii="Times New Roman" w:hAnsi="Times New Roman"/>
          <w:color w:val="000000" w:themeColor="text1"/>
          <w:sz w:val="24"/>
          <w:szCs w:val="24"/>
          <w:lang w:val="kk-KZ"/>
        </w:rPr>
        <w:t xml:space="preserve">казахском и русском </w:t>
      </w:r>
      <w:r>
        <w:rPr>
          <w:rFonts w:ascii="Times New Roman" w:hAnsi="Times New Roman"/>
          <w:color w:val="000000" w:themeColor="text1"/>
          <w:sz w:val="24"/>
          <w:szCs w:val="24"/>
        </w:rPr>
        <w:t>язык</w:t>
      </w:r>
      <w:r>
        <w:rPr>
          <w:rFonts w:ascii="Times New Roman" w:hAnsi="Times New Roman"/>
          <w:color w:val="000000" w:themeColor="text1"/>
          <w:sz w:val="24"/>
          <w:szCs w:val="24"/>
          <w:lang w:val="kk-KZ"/>
        </w:rPr>
        <w:t>ах</w:t>
      </w:r>
      <w:r>
        <w:rPr>
          <w:rFonts w:ascii="Times New Roman" w:hAnsi="Times New Roman"/>
          <w:color w:val="000000" w:themeColor="text1"/>
          <w:sz w:val="24"/>
          <w:szCs w:val="24"/>
        </w:rPr>
        <w:t>.</w:t>
      </w:r>
    </w:p>
    <w:p w:rsidR="00354E42" w:rsidRDefault="00680CD7">
      <w:pPr>
        <w:pStyle w:val="ac"/>
        <w:numPr>
          <w:ilvl w:val="1"/>
          <w:numId w:val="6"/>
        </w:numPr>
        <w:tabs>
          <w:tab w:val="left" w:pos="0"/>
          <w:tab w:val="left" w:pos="1134"/>
        </w:tabs>
        <w:spacing w:after="0" w:line="240" w:lineRule="auto"/>
        <w:ind w:left="737" w:hanging="57"/>
        <w:jc w:val="both"/>
      </w:pPr>
      <w:r>
        <w:rPr>
          <w:rFonts w:ascii="Times New Roman" w:hAnsi="Times New Roman"/>
          <w:color w:val="000000" w:themeColor="text1"/>
          <w:sz w:val="24"/>
          <w:szCs w:val="24"/>
        </w:rPr>
        <w:lastRenderedPageBreak/>
        <w:t xml:space="preserve">Школа-гимназия самостоятельна в выборе форм, средств и методов обучения в пределах, определенных законодательством Республики Казахстан. </w:t>
      </w:r>
    </w:p>
    <w:p w:rsidR="00354E42" w:rsidRDefault="00680CD7">
      <w:pPr>
        <w:pStyle w:val="ac"/>
        <w:numPr>
          <w:ilvl w:val="1"/>
          <w:numId w:val="6"/>
        </w:numPr>
        <w:tabs>
          <w:tab w:val="left" w:pos="0"/>
          <w:tab w:val="left" w:pos="1134"/>
        </w:tabs>
        <w:spacing w:after="0" w:line="240" w:lineRule="auto"/>
        <w:ind w:left="737" w:firstLine="0"/>
        <w:jc w:val="both"/>
      </w:pPr>
      <w:bookmarkStart w:id="14" w:name="SUB280200"/>
      <w:bookmarkEnd w:id="14"/>
      <w:r>
        <w:rPr>
          <w:rFonts w:ascii="Times New Roman" w:hAnsi="Times New Roman"/>
          <w:color w:val="000000" w:themeColor="text1"/>
          <w:sz w:val="24"/>
          <w:szCs w:val="24"/>
        </w:rPr>
        <w:t>Основой организации учебно-воспитательного процесса являются планирование и учет учебно-воспитательной работы, осущест</w:t>
      </w:r>
      <w:r>
        <w:rPr>
          <w:rFonts w:ascii="Times New Roman" w:hAnsi="Times New Roman"/>
          <w:color w:val="000000" w:themeColor="text1"/>
          <w:sz w:val="24"/>
          <w:szCs w:val="24"/>
        </w:rPr>
        <w:t>вляемой Школой</w:t>
      </w:r>
      <w:r>
        <w:rPr>
          <w:rStyle w:val="s0"/>
          <w:color w:val="000000" w:themeColor="text1"/>
        </w:rPr>
        <w:t>-гимназией</w:t>
      </w:r>
      <w:r>
        <w:rPr>
          <w:rFonts w:ascii="Times New Roman" w:hAnsi="Times New Roman"/>
          <w:color w:val="000000" w:themeColor="text1"/>
          <w:sz w:val="24"/>
          <w:szCs w:val="24"/>
        </w:rPr>
        <w:t xml:space="preserve">. </w:t>
      </w:r>
    </w:p>
    <w:p w:rsidR="00354E42" w:rsidRDefault="00680CD7">
      <w:pPr>
        <w:pStyle w:val="ac"/>
        <w:numPr>
          <w:ilvl w:val="1"/>
          <w:numId w:val="6"/>
        </w:numPr>
        <w:tabs>
          <w:tab w:val="left" w:pos="0"/>
          <w:tab w:val="left" w:pos="1134"/>
        </w:tabs>
        <w:spacing w:after="0" w:line="240" w:lineRule="auto"/>
        <w:ind w:left="737" w:firstLine="0"/>
        <w:jc w:val="both"/>
      </w:pPr>
      <w:r>
        <w:rPr>
          <w:rFonts w:ascii="Times New Roman" w:hAnsi="Times New Roman"/>
          <w:color w:val="000000" w:themeColor="text1"/>
          <w:sz w:val="24"/>
          <w:szCs w:val="24"/>
        </w:rPr>
        <w:t xml:space="preserve">Планирование учебно-воспитательной работы должно обеспечить своевременное и качественное выполнение учебных планов и программ в полном объеме. </w:t>
      </w:r>
    </w:p>
    <w:p w:rsidR="00354E42" w:rsidRDefault="00680CD7">
      <w:pPr>
        <w:pStyle w:val="ac"/>
        <w:numPr>
          <w:ilvl w:val="1"/>
          <w:numId w:val="6"/>
        </w:numPr>
        <w:tabs>
          <w:tab w:val="left" w:pos="0"/>
          <w:tab w:val="left" w:pos="1134"/>
        </w:tabs>
        <w:spacing w:after="0" w:line="240" w:lineRule="auto"/>
        <w:ind w:left="737" w:firstLine="0"/>
        <w:jc w:val="both"/>
      </w:pPr>
      <w:r>
        <w:rPr>
          <w:rFonts w:ascii="Times New Roman" w:hAnsi="Times New Roman"/>
          <w:color w:val="000000" w:themeColor="text1"/>
          <w:sz w:val="24"/>
          <w:szCs w:val="24"/>
        </w:rPr>
        <w:t>Планирование учебно-воспитательной работы в Школе</w:t>
      </w:r>
      <w:r>
        <w:rPr>
          <w:rStyle w:val="s0"/>
          <w:color w:val="000000" w:themeColor="text1"/>
        </w:rPr>
        <w:t>-гимназии</w:t>
      </w:r>
      <w:r>
        <w:rPr>
          <w:rFonts w:ascii="Times New Roman" w:hAnsi="Times New Roman"/>
          <w:color w:val="000000" w:themeColor="text1"/>
          <w:sz w:val="24"/>
          <w:szCs w:val="24"/>
        </w:rPr>
        <w:t xml:space="preserve"> осуществляется путем утвер</w:t>
      </w:r>
      <w:r>
        <w:rPr>
          <w:rFonts w:ascii="Times New Roman" w:hAnsi="Times New Roman"/>
          <w:color w:val="000000" w:themeColor="text1"/>
          <w:sz w:val="24"/>
          <w:szCs w:val="24"/>
        </w:rPr>
        <w:t xml:space="preserve">ждения графика учебно-воспитательного процесса на учебный год и расписания теоретических и практических занятий. </w:t>
      </w:r>
    </w:p>
    <w:p w:rsidR="00354E42" w:rsidRDefault="00680CD7">
      <w:pPr>
        <w:pStyle w:val="ac"/>
        <w:numPr>
          <w:ilvl w:val="1"/>
          <w:numId w:val="6"/>
        </w:numPr>
        <w:tabs>
          <w:tab w:val="left" w:pos="0"/>
          <w:tab w:val="left" w:pos="1134"/>
        </w:tabs>
        <w:spacing w:after="0" w:line="240" w:lineRule="auto"/>
        <w:ind w:left="737" w:firstLine="0"/>
        <w:jc w:val="both"/>
      </w:pPr>
      <w:r>
        <w:rPr>
          <w:rFonts w:ascii="Times New Roman" w:hAnsi="Times New Roman"/>
          <w:color w:val="000000" w:themeColor="text1"/>
          <w:sz w:val="24"/>
          <w:szCs w:val="24"/>
        </w:rPr>
        <w:t>Учет учебно-воспитательной работы в Школе</w:t>
      </w:r>
      <w:r>
        <w:rPr>
          <w:rStyle w:val="s0"/>
          <w:color w:val="000000" w:themeColor="text1"/>
        </w:rPr>
        <w:t>-гимназии</w:t>
      </w:r>
      <w:r>
        <w:rPr>
          <w:rFonts w:ascii="Times New Roman" w:hAnsi="Times New Roman"/>
          <w:color w:val="000000" w:themeColor="text1"/>
          <w:sz w:val="24"/>
          <w:szCs w:val="24"/>
        </w:rPr>
        <w:t xml:space="preserve"> осуществляется путем ведения журналов учета обучения и табелей учета выполнения учебных про</w:t>
      </w:r>
      <w:r>
        <w:rPr>
          <w:rFonts w:ascii="Times New Roman" w:hAnsi="Times New Roman"/>
          <w:color w:val="000000" w:themeColor="text1"/>
          <w:sz w:val="24"/>
          <w:szCs w:val="24"/>
        </w:rPr>
        <w:t xml:space="preserve">грамм в учебных часах. </w:t>
      </w:r>
    </w:p>
    <w:p w:rsidR="00354E42" w:rsidRDefault="00680CD7">
      <w:pPr>
        <w:pStyle w:val="ac"/>
        <w:numPr>
          <w:ilvl w:val="1"/>
          <w:numId w:val="6"/>
        </w:numPr>
        <w:tabs>
          <w:tab w:val="left" w:pos="0"/>
          <w:tab w:val="left" w:pos="1134"/>
        </w:tabs>
        <w:spacing w:after="0" w:line="240" w:lineRule="auto"/>
        <w:ind w:left="737" w:firstLine="0"/>
        <w:jc w:val="both"/>
      </w:pPr>
      <w:bookmarkStart w:id="15" w:name="SUB280300"/>
      <w:bookmarkEnd w:id="15"/>
      <w:r>
        <w:rPr>
          <w:rFonts w:ascii="Times New Roman" w:hAnsi="Times New Roman"/>
          <w:color w:val="000000" w:themeColor="text1"/>
          <w:sz w:val="24"/>
          <w:szCs w:val="24"/>
        </w:rPr>
        <w:t>В целях интеграции образования и науки, обеспечения и совершенствования учебно-воспитательного процесса, разработки и внедрения новых технологий обучения, обеспечения повышения квалификации педагогических работников в Школе</w:t>
      </w:r>
      <w:r>
        <w:rPr>
          <w:rStyle w:val="s0"/>
          <w:color w:val="000000" w:themeColor="text1"/>
        </w:rPr>
        <w:t>-гимназии</w:t>
      </w:r>
      <w:r>
        <w:rPr>
          <w:rStyle w:val="s0"/>
          <w:color w:val="000000" w:themeColor="text1"/>
        </w:rPr>
        <w:t xml:space="preserve"> </w:t>
      </w:r>
      <w:r>
        <w:rPr>
          <w:rFonts w:ascii="Times New Roman" w:hAnsi="Times New Roman"/>
          <w:color w:val="000000" w:themeColor="text1"/>
          <w:sz w:val="24"/>
          <w:szCs w:val="24"/>
        </w:rPr>
        <w:t xml:space="preserve">осуществляется учебно-методическая и научно-методическая работа. </w:t>
      </w:r>
    </w:p>
    <w:p w:rsidR="00354E42" w:rsidRDefault="00680CD7">
      <w:pPr>
        <w:pStyle w:val="ac"/>
        <w:numPr>
          <w:ilvl w:val="1"/>
          <w:numId w:val="6"/>
        </w:numPr>
        <w:tabs>
          <w:tab w:val="left" w:pos="0"/>
          <w:tab w:val="left" w:pos="1134"/>
        </w:tabs>
        <w:spacing w:after="0" w:line="240" w:lineRule="auto"/>
        <w:ind w:left="737" w:firstLine="0"/>
        <w:jc w:val="both"/>
      </w:pPr>
      <w:r>
        <w:rPr>
          <w:rFonts w:ascii="Times New Roman" w:hAnsi="Times New Roman"/>
          <w:color w:val="000000" w:themeColor="text1"/>
          <w:sz w:val="24"/>
          <w:szCs w:val="24"/>
        </w:rPr>
        <w:t>Воспитательные программы в Школе</w:t>
      </w:r>
      <w:r>
        <w:rPr>
          <w:rStyle w:val="s0"/>
          <w:color w:val="000000" w:themeColor="text1"/>
        </w:rPr>
        <w:t>-гимназии</w:t>
      </w:r>
      <w:r>
        <w:rPr>
          <w:rFonts w:ascii="Times New Roman" w:hAnsi="Times New Roman"/>
          <w:color w:val="000000" w:themeColor="text1"/>
          <w:sz w:val="24"/>
          <w:szCs w:val="24"/>
        </w:rPr>
        <w:t xml:space="preserve"> являются составляющей частью образовательного процесса и направлены на формирование патриотизма, гражданственности, интернационализма, высокой мора</w:t>
      </w:r>
      <w:r>
        <w:rPr>
          <w:rFonts w:ascii="Times New Roman" w:hAnsi="Times New Roman"/>
          <w:color w:val="000000" w:themeColor="text1"/>
          <w:sz w:val="24"/>
          <w:szCs w:val="24"/>
        </w:rPr>
        <w:t xml:space="preserve">ли и нравственности, а также на развитие разносторонних интересов и способностей обучающихся, воспитанников. </w:t>
      </w:r>
    </w:p>
    <w:p w:rsidR="00354E42" w:rsidRDefault="00680CD7">
      <w:pPr>
        <w:pStyle w:val="ac"/>
        <w:tabs>
          <w:tab w:val="left" w:pos="0"/>
          <w:tab w:val="left" w:pos="1134"/>
        </w:tabs>
        <w:spacing w:after="0" w:line="240" w:lineRule="auto"/>
        <w:ind w:left="737"/>
        <w:jc w:val="both"/>
      </w:pPr>
      <w:r>
        <w:rPr>
          <w:rFonts w:ascii="Times New Roman" w:hAnsi="Times New Roman"/>
          <w:color w:val="000000" w:themeColor="text1"/>
          <w:sz w:val="24"/>
          <w:szCs w:val="24"/>
          <w:lang w:val="kk-KZ"/>
        </w:rPr>
        <w:t xml:space="preserve">6.10. </w:t>
      </w:r>
      <w:r>
        <w:rPr>
          <w:rFonts w:ascii="Times New Roman" w:hAnsi="Times New Roman"/>
          <w:color w:val="000000" w:themeColor="text1"/>
          <w:sz w:val="24"/>
          <w:szCs w:val="24"/>
        </w:rPr>
        <w:t>Запрещается пропаганда расовой, этнической, религиозной, социальной непримиримости и исключительности, распространение милитаристских и иных</w:t>
      </w:r>
      <w:r>
        <w:rPr>
          <w:rFonts w:ascii="Times New Roman" w:hAnsi="Times New Roman"/>
          <w:color w:val="000000" w:themeColor="text1"/>
          <w:sz w:val="24"/>
          <w:szCs w:val="24"/>
        </w:rPr>
        <w:t xml:space="preserve"> идей, противоречащих общепризнанным принципам международного права и гуманизма, а также выражение религиозных атрибутов в одежде. </w:t>
      </w:r>
    </w:p>
    <w:p w:rsidR="00354E42" w:rsidRDefault="00680CD7">
      <w:pPr>
        <w:tabs>
          <w:tab w:val="left" w:pos="0"/>
          <w:tab w:val="left" w:pos="1134"/>
        </w:tabs>
        <w:spacing w:after="0" w:line="240" w:lineRule="auto"/>
        <w:ind w:left="737"/>
        <w:jc w:val="both"/>
      </w:pPr>
      <w:bookmarkStart w:id="16" w:name="SUB280400"/>
      <w:bookmarkEnd w:id="16"/>
      <w:r>
        <w:rPr>
          <w:rFonts w:ascii="Times New Roman" w:hAnsi="Times New Roman"/>
          <w:color w:val="000000" w:themeColor="text1"/>
          <w:sz w:val="24"/>
          <w:szCs w:val="24"/>
          <w:lang w:val="kk-KZ"/>
        </w:rPr>
        <w:t xml:space="preserve">6.11. </w:t>
      </w:r>
      <w:r>
        <w:rPr>
          <w:rFonts w:ascii="Times New Roman" w:hAnsi="Times New Roman"/>
          <w:color w:val="000000" w:themeColor="text1"/>
          <w:sz w:val="24"/>
          <w:szCs w:val="24"/>
        </w:rPr>
        <w:t>Учебно-воспитательный процесс осуществляется на основе взаимного уважения человеческого достоинства обучающихся и педа</w:t>
      </w:r>
      <w:r>
        <w:rPr>
          <w:rFonts w:ascii="Times New Roman" w:hAnsi="Times New Roman"/>
          <w:color w:val="000000" w:themeColor="text1"/>
          <w:sz w:val="24"/>
          <w:szCs w:val="24"/>
        </w:rPr>
        <w:t xml:space="preserve">гогических работников. </w:t>
      </w:r>
    </w:p>
    <w:p w:rsidR="00354E42" w:rsidRDefault="00680CD7">
      <w:pPr>
        <w:pStyle w:val="ac"/>
        <w:numPr>
          <w:ilvl w:val="1"/>
          <w:numId w:val="7"/>
        </w:numPr>
        <w:tabs>
          <w:tab w:val="left" w:pos="0"/>
          <w:tab w:val="left" w:pos="426"/>
        </w:tabs>
        <w:spacing w:after="0" w:line="240" w:lineRule="auto"/>
        <w:ind w:left="737" w:firstLine="0"/>
        <w:jc w:val="both"/>
      </w:pPr>
      <w:r>
        <w:rPr>
          <w:rFonts w:ascii="Times New Roman" w:hAnsi="Times New Roman"/>
          <w:color w:val="000000" w:themeColor="text1"/>
          <w:sz w:val="24"/>
          <w:szCs w:val="24"/>
        </w:rPr>
        <w:t xml:space="preserve">Применение методов физического, морального и психического насилия по отношению к </w:t>
      </w:r>
      <w:proofErr w:type="gramStart"/>
      <w:r>
        <w:rPr>
          <w:rFonts w:ascii="Times New Roman" w:hAnsi="Times New Roman"/>
          <w:color w:val="000000" w:themeColor="text1"/>
          <w:sz w:val="24"/>
          <w:szCs w:val="24"/>
        </w:rPr>
        <w:t>обучающимся</w:t>
      </w:r>
      <w:proofErr w:type="gramEnd"/>
      <w:r>
        <w:rPr>
          <w:rFonts w:ascii="Times New Roman" w:hAnsi="Times New Roman"/>
          <w:color w:val="000000" w:themeColor="text1"/>
          <w:sz w:val="24"/>
          <w:szCs w:val="24"/>
        </w:rPr>
        <w:t xml:space="preserve"> не допускается. </w:t>
      </w:r>
    </w:p>
    <w:p w:rsidR="00354E42" w:rsidRDefault="00680CD7">
      <w:pPr>
        <w:pStyle w:val="ac"/>
        <w:numPr>
          <w:ilvl w:val="1"/>
          <w:numId w:val="7"/>
        </w:numPr>
        <w:tabs>
          <w:tab w:val="left" w:pos="0"/>
        </w:tabs>
        <w:spacing w:after="0" w:line="240" w:lineRule="auto"/>
        <w:ind w:left="737" w:firstLine="0"/>
        <w:jc w:val="both"/>
      </w:pPr>
      <w:bookmarkStart w:id="17" w:name="SUB280500"/>
      <w:bookmarkStart w:id="18" w:name="SUB280600"/>
      <w:bookmarkEnd w:id="17"/>
      <w:bookmarkEnd w:id="18"/>
      <w:r>
        <w:rPr>
          <w:rFonts w:ascii="Times New Roman" w:hAnsi="Times New Roman"/>
          <w:color w:val="000000" w:themeColor="text1"/>
          <w:sz w:val="24"/>
          <w:szCs w:val="24"/>
        </w:rPr>
        <w:t xml:space="preserve">Начальная военная подготовка </w:t>
      </w:r>
      <w:proofErr w:type="gramStart"/>
      <w:r>
        <w:rPr>
          <w:rFonts w:ascii="Times New Roman" w:hAnsi="Times New Roman"/>
          <w:color w:val="000000" w:themeColor="text1"/>
          <w:sz w:val="24"/>
          <w:szCs w:val="24"/>
        </w:rPr>
        <w:t>обучающихся</w:t>
      </w:r>
      <w:proofErr w:type="gramEnd"/>
      <w:r>
        <w:rPr>
          <w:rFonts w:ascii="Times New Roman" w:hAnsi="Times New Roman"/>
          <w:color w:val="000000" w:themeColor="text1"/>
          <w:sz w:val="24"/>
          <w:szCs w:val="24"/>
        </w:rPr>
        <w:t xml:space="preserve"> допризывного и призывного возраста осуществляется в Школе</w:t>
      </w:r>
      <w:r>
        <w:rPr>
          <w:rStyle w:val="s0"/>
          <w:color w:val="000000" w:themeColor="text1"/>
        </w:rPr>
        <w:t>-гимназии</w:t>
      </w:r>
      <w:r>
        <w:rPr>
          <w:rFonts w:ascii="Times New Roman" w:hAnsi="Times New Roman"/>
          <w:color w:val="000000" w:themeColor="text1"/>
          <w:sz w:val="24"/>
          <w:szCs w:val="24"/>
        </w:rPr>
        <w:t xml:space="preserve"> на основе  учебной программы общего среднего образования в порядке, установленном законодательством Республики Казахстан.</w:t>
      </w:r>
    </w:p>
    <w:p w:rsidR="00354E42" w:rsidRDefault="00680CD7">
      <w:pPr>
        <w:pStyle w:val="ac"/>
        <w:numPr>
          <w:ilvl w:val="1"/>
          <w:numId w:val="7"/>
        </w:numPr>
        <w:tabs>
          <w:tab w:val="left" w:pos="0"/>
          <w:tab w:val="left" w:pos="851"/>
        </w:tabs>
        <w:spacing w:after="0" w:line="240" w:lineRule="auto"/>
        <w:ind w:left="737" w:firstLine="0"/>
        <w:jc w:val="both"/>
      </w:pPr>
      <w:r>
        <w:rPr>
          <w:rFonts w:ascii="Times New Roman" w:hAnsi="Times New Roman"/>
          <w:color w:val="000000" w:themeColor="text1"/>
          <w:sz w:val="24"/>
          <w:szCs w:val="24"/>
        </w:rPr>
        <w:t>Языковая политика в Школе</w:t>
      </w:r>
      <w:r>
        <w:rPr>
          <w:rStyle w:val="s0"/>
          <w:color w:val="000000" w:themeColor="text1"/>
        </w:rPr>
        <w:t>-гимназии</w:t>
      </w:r>
      <w:r>
        <w:rPr>
          <w:rFonts w:ascii="Times New Roman" w:hAnsi="Times New Roman"/>
          <w:color w:val="000000" w:themeColor="text1"/>
          <w:sz w:val="24"/>
          <w:szCs w:val="24"/>
        </w:rPr>
        <w:t xml:space="preserve"> осуществляется в соответствии с </w:t>
      </w:r>
      <w:hyperlink r:id="rId9">
        <w:r>
          <w:rPr>
            <w:rStyle w:val="-"/>
            <w:rFonts w:ascii="Times New Roman" w:hAnsi="Times New Roman"/>
            <w:color w:val="000000" w:themeColor="text1"/>
            <w:sz w:val="24"/>
            <w:szCs w:val="24"/>
            <w:u w:val="none"/>
          </w:rPr>
          <w:t>Конституцией</w:t>
        </w:r>
      </w:hyperlink>
      <w:r>
        <w:rPr>
          <w:rFonts w:ascii="Times New Roman" w:hAnsi="Times New Roman"/>
          <w:color w:val="000000" w:themeColor="text1"/>
          <w:sz w:val="24"/>
          <w:szCs w:val="24"/>
        </w:rPr>
        <w:t xml:space="preserve"> Республики Казахстан и </w:t>
      </w:r>
      <w:hyperlink r:id="rId10">
        <w:r>
          <w:rPr>
            <w:rStyle w:val="-"/>
            <w:rFonts w:ascii="Times New Roman" w:hAnsi="Times New Roman"/>
            <w:color w:val="000000" w:themeColor="text1"/>
            <w:sz w:val="24"/>
            <w:szCs w:val="24"/>
            <w:u w:val="none"/>
          </w:rPr>
          <w:t>законодательством</w:t>
        </w:r>
      </w:hyperlink>
      <w:r>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Республики Казахстан «О языках». </w:t>
      </w:r>
    </w:p>
    <w:p w:rsidR="00354E42" w:rsidRDefault="00680CD7">
      <w:pPr>
        <w:pStyle w:val="ac"/>
        <w:numPr>
          <w:ilvl w:val="1"/>
          <w:numId w:val="7"/>
        </w:numPr>
        <w:tabs>
          <w:tab w:val="left" w:pos="0"/>
        </w:tabs>
        <w:spacing w:after="0" w:line="240" w:lineRule="auto"/>
        <w:ind w:left="737" w:hanging="57"/>
        <w:jc w:val="both"/>
      </w:pPr>
      <w:bookmarkStart w:id="19" w:name="SUB90200"/>
      <w:bookmarkEnd w:id="19"/>
      <w:r>
        <w:rPr>
          <w:rFonts w:ascii="Times New Roman" w:hAnsi="Times New Roman"/>
          <w:color w:val="000000" w:themeColor="text1"/>
          <w:sz w:val="24"/>
          <w:szCs w:val="24"/>
        </w:rPr>
        <w:t>Школа-гимназия  обеспечивает изучение казахского языка как государственного, а также изучени</w:t>
      </w:r>
      <w:r>
        <w:rPr>
          <w:rFonts w:ascii="Times New Roman" w:hAnsi="Times New Roman"/>
          <w:color w:val="000000" w:themeColor="text1"/>
          <w:sz w:val="24"/>
          <w:szCs w:val="24"/>
        </w:rPr>
        <w:t xml:space="preserve">е русского языка и одного из иностранных языков в соответствии с государственным общеобязательным стандартом. </w:t>
      </w:r>
    </w:p>
    <w:p w:rsidR="00354E42" w:rsidRDefault="00680CD7">
      <w:pPr>
        <w:pStyle w:val="ac"/>
        <w:numPr>
          <w:ilvl w:val="1"/>
          <w:numId w:val="7"/>
        </w:numPr>
        <w:tabs>
          <w:tab w:val="left" w:pos="0"/>
          <w:tab w:val="left" w:pos="426"/>
        </w:tabs>
        <w:spacing w:after="0" w:line="240" w:lineRule="auto"/>
        <w:ind w:left="737" w:hanging="57"/>
        <w:jc w:val="both"/>
      </w:pPr>
      <w:bookmarkStart w:id="20" w:name="SUB90300"/>
      <w:bookmarkStart w:id="21" w:name="SUB90400"/>
      <w:bookmarkEnd w:id="20"/>
      <w:bookmarkEnd w:id="21"/>
      <w:r>
        <w:rPr>
          <w:rFonts w:ascii="Times New Roman" w:hAnsi="Times New Roman"/>
          <w:color w:val="000000" w:themeColor="text1"/>
          <w:sz w:val="24"/>
          <w:szCs w:val="24"/>
        </w:rPr>
        <w:t>Государственный и русский языки являются обязательными предметами, включаемыми в перечень предметов при проведении единого национального тестиров</w:t>
      </w:r>
      <w:r>
        <w:rPr>
          <w:rFonts w:ascii="Times New Roman" w:hAnsi="Times New Roman"/>
          <w:color w:val="000000" w:themeColor="text1"/>
          <w:sz w:val="24"/>
          <w:szCs w:val="24"/>
        </w:rPr>
        <w:t xml:space="preserve">ания. </w:t>
      </w:r>
    </w:p>
    <w:p w:rsidR="00354E42" w:rsidRDefault="00680CD7">
      <w:pPr>
        <w:pStyle w:val="ac"/>
        <w:numPr>
          <w:ilvl w:val="1"/>
          <w:numId w:val="7"/>
        </w:numPr>
        <w:tabs>
          <w:tab w:val="left" w:pos="0"/>
        </w:tabs>
        <w:spacing w:after="0" w:line="240" w:lineRule="auto"/>
        <w:ind w:left="737" w:hanging="57"/>
        <w:jc w:val="both"/>
      </w:pPr>
      <w:r>
        <w:rPr>
          <w:rFonts w:ascii="Times New Roman" w:hAnsi="Times New Roman"/>
          <w:color w:val="000000" w:themeColor="text1"/>
          <w:sz w:val="24"/>
          <w:szCs w:val="24"/>
        </w:rPr>
        <w:t xml:space="preserve">Учебный процесс представляет собой систему уроков, в которой используются разнообразные формы обучения: индивидуальная, коллективная, групповая, самостоятельная. </w:t>
      </w:r>
    </w:p>
    <w:p w:rsidR="00354E42" w:rsidRDefault="00680CD7">
      <w:pPr>
        <w:pStyle w:val="ac"/>
        <w:numPr>
          <w:ilvl w:val="1"/>
          <w:numId w:val="7"/>
        </w:numPr>
        <w:tabs>
          <w:tab w:val="left" w:pos="0"/>
        </w:tabs>
        <w:spacing w:after="0" w:line="240" w:lineRule="auto"/>
        <w:ind w:left="737" w:hanging="57"/>
        <w:jc w:val="both"/>
      </w:pPr>
      <w:r>
        <w:rPr>
          <w:rFonts w:ascii="Times New Roman" w:hAnsi="Times New Roman"/>
          <w:color w:val="000000" w:themeColor="text1"/>
          <w:sz w:val="24"/>
          <w:szCs w:val="24"/>
        </w:rPr>
        <w:t>Учебная нагрузка, режим занятий обучающихся определяются утверждаемыми Школой</w:t>
      </w:r>
      <w:r>
        <w:rPr>
          <w:rStyle w:val="s0"/>
          <w:color w:val="000000" w:themeColor="text1"/>
        </w:rPr>
        <w:t>-гимназией</w:t>
      </w:r>
      <w:r>
        <w:rPr>
          <w:rFonts w:ascii="Times New Roman" w:hAnsi="Times New Roman"/>
          <w:color w:val="000000" w:themeColor="text1"/>
          <w:sz w:val="24"/>
          <w:szCs w:val="24"/>
        </w:rPr>
        <w:t xml:space="preserve"> положениями, подготовленными на основе государственных общеобязательных стандартов образования, санитарно-эпидемиологических правил и норм, учебных планов и рекомендаций органов здравоохранения и образования. </w:t>
      </w:r>
    </w:p>
    <w:p w:rsidR="00354E42" w:rsidRDefault="00680CD7">
      <w:pPr>
        <w:pStyle w:val="ac"/>
        <w:numPr>
          <w:ilvl w:val="1"/>
          <w:numId w:val="7"/>
        </w:numPr>
        <w:tabs>
          <w:tab w:val="left" w:pos="0"/>
        </w:tabs>
        <w:spacing w:after="0" w:line="240" w:lineRule="auto"/>
        <w:ind w:left="737" w:hanging="57"/>
        <w:jc w:val="both"/>
      </w:pPr>
      <w:r>
        <w:rPr>
          <w:rFonts w:ascii="Times New Roman" w:hAnsi="Times New Roman"/>
          <w:color w:val="000000" w:themeColor="text1"/>
          <w:sz w:val="24"/>
          <w:szCs w:val="24"/>
        </w:rPr>
        <w:t>Продолжительность учебного года, ср</w:t>
      </w:r>
      <w:r>
        <w:rPr>
          <w:rFonts w:ascii="Times New Roman" w:hAnsi="Times New Roman"/>
          <w:color w:val="000000" w:themeColor="text1"/>
          <w:sz w:val="24"/>
          <w:szCs w:val="24"/>
        </w:rPr>
        <w:t>оки проведения и продолжительность каникул устанавливается годовым календарным графиком. Распорядок занятий устанавливается расписанием занятий и режимом дня, утверждаемых директором Школы</w:t>
      </w:r>
      <w:r>
        <w:rPr>
          <w:rStyle w:val="s0"/>
          <w:color w:val="000000" w:themeColor="text1"/>
        </w:rPr>
        <w:t>-гимназии</w:t>
      </w:r>
      <w:r>
        <w:rPr>
          <w:rFonts w:ascii="Times New Roman" w:hAnsi="Times New Roman"/>
          <w:color w:val="000000" w:themeColor="text1"/>
          <w:sz w:val="24"/>
          <w:szCs w:val="24"/>
        </w:rPr>
        <w:t>. Занятия учащихся проводятся в две смены. Индивидуальная р</w:t>
      </w:r>
      <w:r>
        <w:rPr>
          <w:rFonts w:ascii="Times New Roman" w:hAnsi="Times New Roman"/>
          <w:color w:val="000000" w:themeColor="text1"/>
          <w:sz w:val="24"/>
          <w:szCs w:val="24"/>
        </w:rPr>
        <w:t>абота с учащимися, внеклассная работа проводятся по графику во внеурочное время.</w:t>
      </w:r>
    </w:p>
    <w:p w:rsidR="00354E42" w:rsidRDefault="00680CD7">
      <w:pPr>
        <w:pStyle w:val="ac"/>
        <w:numPr>
          <w:ilvl w:val="1"/>
          <w:numId w:val="7"/>
        </w:numPr>
        <w:tabs>
          <w:tab w:val="left" w:pos="0"/>
        </w:tabs>
        <w:spacing w:after="0" w:line="240" w:lineRule="auto"/>
        <w:ind w:left="737" w:hanging="57"/>
        <w:jc w:val="both"/>
      </w:pPr>
      <w:r>
        <w:rPr>
          <w:rFonts w:ascii="Times New Roman" w:hAnsi="Times New Roman"/>
          <w:color w:val="000000" w:themeColor="text1"/>
          <w:sz w:val="24"/>
          <w:szCs w:val="24"/>
        </w:rPr>
        <w:lastRenderedPageBreak/>
        <w:t>Количество классов в Школе</w:t>
      </w:r>
      <w:r>
        <w:rPr>
          <w:rStyle w:val="s0"/>
          <w:color w:val="000000" w:themeColor="text1"/>
        </w:rPr>
        <w:t>-гимназии</w:t>
      </w:r>
      <w:r>
        <w:rPr>
          <w:rFonts w:ascii="Times New Roman" w:hAnsi="Times New Roman"/>
          <w:color w:val="000000" w:themeColor="text1"/>
          <w:sz w:val="24"/>
          <w:szCs w:val="24"/>
        </w:rPr>
        <w:t xml:space="preserve"> зависит от количества обучающихся и условий, созданных для осуществления образовательного процесса с учетом санитарных норм. </w:t>
      </w:r>
    </w:p>
    <w:p w:rsidR="00354E42" w:rsidRDefault="00680CD7">
      <w:pPr>
        <w:pStyle w:val="ac"/>
        <w:numPr>
          <w:ilvl w:val="1"/>
          <w:numId w:val="7"/>
        </w:numPr>
        <w:tabs>
          <w:tab w:val="left" w:pos="0"/>
        </w:tabs>
        <w:spacing w:after="0" w:line="240" w:lineRule="auto"/>
        <w:ind w:left="737" w:hanging="57"/>
        <w:jc w:val="both"/>
      </w:pPr>
      <w:r>
        <w:rPr>
          <w:rFonts w:ascii="Times New Roman" w:hAnsi="Times New Roman"/>
          <w:color w:val="000000" w:themeColor="text1"/>
          <w:sz w:val="24"/>
          <w:szCs w:val="24"/>
        </w:rPr>
        <w:t>В соответстви</w:t>
      </w:r>
      <w:r>
        <w:rPr>
          <w:rFonts w:ascii="Times New Roman" w:hAnsi="Times New Roman"/>
          <w:color w:val="000000" w:themeColor="text1"/>
          <w:sz w:val="24"/>
          <w:szCs w:val="24"/>
        </w:rPr>
        <w:t xml:space="preserve">и с Законом Республики Казахстан «Об образовании» обучающиеся обязаны соблюдать форму одежды, установленную в организации образования. </w:t>
      </w:r>
    </w:p>
    <w:p w:rsidR="00354E42" w:rsidRDefault="00680CD7">
      <w:pPr>
        <w:pStyle w:val="ac"/>
        <w:numPr>
          <w:ilvl w:val="1"/>
          <w:numId w:val="7"/>
        </w:numPr>
        <w:tabs>
          <w:tab w:val="left" w:pos="0"/>
        </w:tabs>
        <w:spacing w:after="0" w:line="240" w:lineRule="auto"/>
        <w:ind w:left="737" w:firstLine="0"/>
        <w:jc w:val="both"/>
      </w:pPr>
      <w:r>
        <w:rPr>
          <w:rFonts w:ascii="Times New Roman" w:hAnsi="Times New Roman"/>
          <w:color w:val="000000" w:themeColor="text1"/>
          <w:sz w:val="24"/>
          <w:szCs w:val="24"/>
        </w:rPr>
        <w:t>Питание учащихся Школа</w:t>
      </w:r>
      <w:r>
        <w:rPr>
          <w:rStyle w:val="s0"/>
          <w:color w:val="000000" w:themeColor="text1"/>
        </w:rPr>
        <w:t>-гимназия</w:t>
      </w:r>
      <w:r>
        <w:rPr>
          <w:rFonts w:ascii="Times New Roman" w:hAnsi="Times New Roman"/>
          <w:color w:val="000000" w:themeColor="text1"/>
          <w:sz w:val="24"/>
          <w:szCs w:val="24"/>
        </w:rPr>
        <w:t xml:space="preserve"> осуществляет за счет родителей и бюджета из фонда Всеобуча (дети-сироты, дети, оставшиес</w:t>
      </w:r>
      <w:r>
        <w:rPr>
          <w:rFonts w:ascii="Times New Roman" w:hAnsi="Times New Roman"/>
          <w:color w:val="000000" w:themeColor="text1"/>
          <w:sz w:val="24"/>
          <w:szCs w:val="24"/>
        </w:rPr>
        <w:t>я без попечения родителей, дети из малообеспеченных семей, дети-инвалиды, инвалиды детства) и иных средств, в соответствии с государственными, городскими программами.</w:t>
      </w:r>
    </w:p>
    <w:p w:rsidR="00354E42" w:rsidRDefault="00354E42">
      <w:pPr>
        <w:shd w:val="clear" w:color="auto" w:fill="FFFFFF"/>
        <w:tabs>
          <w:tab w:val="left" w:pos="0"/>
        </w:tabs>
        <w:spacing w:after="0" w:line="240" w:lineRule="auto"/>
        <w:ind w:left="720" w:hanging="567"/>
        <w:rPr>
          <w:rFonts w:ascii="Times New Roman" w:hAnsi="Times New Roman"/>
          <w:color w:val="000000" w:themeColor="text1"/>
          <w:sz w:val="24"/>
          <w:szCs w:val="24"/>
          <w:lang w:val="kk-KZ"/>
        </w:rPr>
      </w:pPr>
    </w:p>
    <w:p w:rsidR="00354E42" w:rsidRDefault="00680CD7">
      <w:pPr>
        <w:shd w:val="clear" w:color="auto" w:fill="FFFFFF"/>
        <w:tabs>
          <w:tab w:val="left" w:pos="0"/>
        </w:tabs>
        <w:spacing w:after="0" w:line="240" w:lineRule="auto"/>
        <w:ind w:left="720" w:hanging="567"/>
        <w:jc w:val="center"/>
        <w:rPr>
          <w:rFonts w:ascii="Times New Roman" w:hAnsi="Times New Roman"/>
          <w:sz w:val="26"/>
          <w:szCs w:val="26"/>
        </w:rPr>
      </w:pPr>
      <w:r>
        <w:rPr>
          <w:rFonts w:ascii="Times New Roman" w:hAnsi="Times New Roman"/>
          <w:b/>
          <w:color w:val="000000" w:themeColor="text1"/>
          <w:sz w:val="24"/>
          <w:szCs w:val="24"/>
        </w:rPr>
        <w:t xml:space="preserve">7. Система текущего контроля знаний, промежуточной и итоговой аттестации обучающихся, </w:t>
      </w:r>
      <w:r>
        <w:rPr>
          <w:rFonts w:ascii="Times New Roman" w:hAnsi="Times New Roman"/>
          <w:b/>
          <w:color w:val="000000" w:themeColor="text1"/>
          <w:sz w:val="24"/>
          <w:szCs w:val="24"/>
        </w:rPr>
        <w:t>формы и порядок их проведения</w:t>
      </w:r>
    </w:p>
    <w:p w:rsidR="00354E42" w:rsidRDefault="00680CD7">
      <w:pPr>
        <w:pStyle w:val="ac"/>
        <w:tabs>
          <w:tab w:val="left" w:pos="0"/>
        </w:tabs>
        <w:spacing w:after="0" w:line="240" w:lineRule="auto"/>
        <w:ind w:left="737"/>
        <w:jc w:val="both"/>
        <w:rPr>
          <w:rFonts w:ascii="Times New Roman" w:hAnsi="Times New Roman"/>
          <w:sz w:val="26"/>
          <w:szCs w:val="26"/>
        </w:rPr>
      </w:pPr>
      <w:r>
        <w:rPr>
          <w:rFonts w:ascii="Times New Roman" w:hAnsi="Times New Roman"/>
          <w:color w:val="000000" w:themeColor="text1"/>
          <w:sz w:val="24"/>
          <w:szCs w:val="24"/>
        </w:rPr>
        <w:t xml:space="preserve">7.1.   В целях контроля за освоением </w:t>
      </w:r>
      <w:proofErr w:type="gramStart"/>
      <w:r>
        <w:rPr>
          <w:rFonts w:ascii="Times New Roman" w:hAnsi="Times New Roman"/>
          <w:color w:val="000000" w:themeColor="text1"/>
          <w:sz w:val="24"/>
          <w:szCs w:val="24"/>
        </w:rPr>
        <w:t>обучающимися</w:t>
      </w:r>
      <w:proofErr w:type="gramEnd"/>
      <w:r>
        <w:rPr>
          <w:rFonts w:ascii="Times New Roman" w:hAnsi="Times New Roman"/>
          <w:color w:val="000000" w:themeColor="text1"/>
          <w:sz w:val="24"/>
          <w:szCs w:val="24"/>
        </w:rPr>
        <w:t xml:space="preserve"> образовательных учебных программ</w:t>
      </w:r>
    </w:p>
    <w:p w:rsidR="00354E42" w:rsidRDefault="00680CD7">
      <w:pPr>
        <w:pStyle w:val="ac"/>
        <w:tabs>
          <w:tab w:val="left" w:pos="793"/>
        </w:tabs>
        <w:spacing w:after="0" w:line="240" w:lineRule="auto"/>
        <w:ind w:hanging="567"/>
        <w:jc w:val="both"/>
      </w:pPr>
      <w:r>
        <w:rPr>
          <w:rFonts w:ascii="Times New Roman" w:hAnsi="Times New Roman"/>
          <w:color w:val="000000" w:themeColor="text1"/>
          <w:sz w:val="24"/>
          <w:szCs w:val="24"/>
        </w:rPr>
        <w:t xml:space="preserve">        Школой</w:t>
      </w:r>
      <w:r>
        <w:rPr>
          <w:rStyle w:val="s0"/>
          <w:color w:val="000000" w:themeColor="text1"/>
        </w:rPr>
        <w:t>-гимназией</w:t>
      </w:r>
      <w:r>
        <w:rPr>
          <w:rFonts w:ascii="Times New Roman" w:hAnsi="Times New Roman"/>
          <w:color w:val="000000" w:themeColor="text1"/>
          <w:sz w:val="24"/>
          <w:szCs w:val="24"/>
        </w:rPr>
        <w:t xml:space="preserve"> осуществляются текущий контроль успеваемости </w:t>
      </w:r>
      <w:proofErr w:type="gramStart"/>
      <w:r>
        <w:rPr>
          <w:rFonts w:ascii="Times New Roman" w:hAnsi="Times New Roman"/>
          <w:color w:val="000000" w:themeColor="text1"/>
          <w:sz w:val="24"/>
          <w:szCs w:val="24"/>
        </w:rPr>
        <w:t>обучающихся</w:t>
      </w:r>
      <w:proofErr w:type="gramEnd"/>
      <w:r>
        <w:rPr>
          <w:rFonts w:ascii="Times New Roman" w:hAnsi="Times New Roman"/>
          <w:color w:val="000000" w:themeColor="text1"/>
          <w:sz w:val="24"/>
          <w:szCs w:val="24"/>
        </w:rPr>
        <w:t xml:space="preserve"> и промежуточная аттестация обучающихся.</w:t>
      </w:r>
    </w:p>
    <w:p w:rsidR="00354E42" w:rsidRDefault="00680CD7">
      <w:pPr>
        <w:pStyle w:val="ac"/>
        <w:tabs>
          <w:tab w:val="left" w:pos="0"/>
        </w:tabs>
        <w:spacing w:after="0" w:line="240" w:lineRule="auto"/>
        <w:ind w:left="737"/>
        <w:jc w:val="both"/>
      </w:pPr>
      <w:r>
        <w:rPr>
          <w:rFonts w:ascii="Times New Roman" w:hAnsi="Times New Roman"/>
          <w:color w:val="000000" w:themeColor="text1"/>
          <w:sz w:val="24"/>
          <w:szCs w:val="24"/>
        </w:rPr>
        <w:t>7.2.  Школа</w:t>
      </w:r>
      <w:r>
        <w:rPr>
          <w:rStyle w:val="s0"/>
          <w:color w:val="000000" w:themeColor="text1"/>
        </w:rPr>
        <w:t>-гимназия</w:t>
      </w:r>
      <w:r>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самостоятельна в выборе форм, порядка и периодичности проведения текущего контроля успеваемости обучающихся и промежуточной аттестации обучающихся. </w:t>
      </w:r>
    </w:p>
    <w:p w:rsidR="00354E42" w:rsidRDefault="00680CD7">
      <w:pPr>
        <w:pStyle w:val="ac"/>
        <w:tabs>
          <w:tab w:val="left" w:pos="0"/>
        </w:tabs>
        <w:spacing w:after="0" w:line="240" w:lineRule="auto"/>
        <w:jc w:val="both"/>
        <w:rPr>
          <w:rFonts w:ascii="Times New Roman" w:hAnsi="Times New Roman"/>
          <w:sz w:val="26"/>
          <w:szCs w:val="26"/>
        </w:rPr>
      </w:pPr>
      <w:r>
        <w:rPr>
          <w:rFonts w:ascii="Times New Roman" w:hAnsi="Times New Roman"/>
          <w:color w:val="000000" w:themeColor="text1"/>
          <w:sz w:val="24"/>
          <w:szCs w:val="24"/>
        </w:rPr>
        <w:t xml:space="preserve">7.3.  Порядок проведения текущего контроля и промежуточной аттестации </w:t>
      </w:r>
      <w:proofErr w:type="gramStart"/>
      <w:r>
        <w:rPr>
          <w:rFonts w:ascii="Times New Roman" w:hAnsi="Times New Roman"/>
          <w:color w:val="000000" w:themeColor="text1"/>
          <w:sz w:val="24"/>
          <w:szCs w:val="24"/>
        </w:rPr>
        <w:t>обучающихся</w:t>
      </w:r>
      <w:proofErr w:type="gramEnd"/>
      <w:r>
        <w:rPr>
          <w:rFonts w:ascii="Times New Roman" w:hAnsi="Times New Roman"/>
          <w:color w:val="000000" w:themeColor="text1"/>
          <w:sz w:val="24"/>
          <w:szCs w:val="24"/>
        </w:rPr>
        <w:t>.</w:t>
      </w:r>
    </w:p>
    <w:p w:rsidR="00354E42" w:rsidRDefault="00680CD7">
      <w:pPr>
        <w:pStyle w:val="ac"/>
        <w:tabs>
          <w:tab w:val="left" w:pos="0"/>
        </w:tabs>
        <w:spacing w:after="0" w:line="240" w:lineRule="auto"/>
        <w:jc w:val="both"/>
        <w:rPr>
          <w:rFonts w:ascii="Times New Roman" w:hAnsi="Times New Roman"/>
          <w:sz w:val="26"/>
          <w:szCs w:val="26"/>
        </w:rPr>
      </w:pPr>
      <w:r>
        <w:rPr>
          <w:rFonts w:ascii="Times New Roman" w:hAnsi="Times New Roman"/>
          <w:color w:val="000000" w:themeColor="text1"/>
          <w:sz w:val="24"/>
          <w:szCs w:val="24"/>
        </w:rPr>
        <w:t>1</w:t>
      </w:r>
      <w:r>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В начальных классах </w:t>
      </w:r>
      <w:proofErr w:type="gramStart"/>
      <w:r>
        <w:rPr>
          <w:rFonts w:ascii="Times New Roman" w:hAnsi="Times New Roman"/>
          <w:color w:val="000000" w:themeColor="text1"/>
          <w:sz w:val="24"/>
          <w:szCs w:val="24"/>
        </w:rPr>
        <w:t>о</w:t>
      </w:r>
      <w:r>
        <w:rPr>
          <w:rFonts w:ascii="Times New Roman" w:hAnsi="Times New Roman"/>
          <w:color w:val="000000" w:themeColor="text1"/>
          <w:sz w:val="24"/>
          <w:szCs w:val="24"/>
        </w:rPr>
        <w:t>бучающиеся</w:t>
      </w:r>
      <w:proofErr w:type="gramEnd"/>
      <w:r>
        <w:rPr>
          <w:rFonts w:ascii="Times New Roman" w:hAnsi="Times New Roman"/>
          <w:color w:val="000000" w:themeColor="text1"/>
          <w:sz w:val="24"/>
          <w:szCs w:val="24"/>
        </w:rPr>
        <w:t xml:space="preserve"> аттестуются на основании четвертных (полугодовых) отметок. </w:t>
      </w:r>
    </w:p>
    <w:p w:rsidR="00354E42" w:rsidRDefault="00680CD7">
      <w:pPr>
        <w:pStyle w:val="ac"/>
        <w:tabs>
          <w:tab w:val="left" w:pos="0"/>
        </w:tabs>
        <w:spacing w:after="0" w:line="240" w:lineRule="auto"/>
        <w:jc w:val="both"/>
        <w:rPr>
          <w:rFonts w:ascii="Times New Roman" w:hAnsi="Times New Roman"/>
          <w:sz w:val="26"/>
          <w:szCs w:val="26"/>
        </w:rPr>
      </w:pPr>
      <w:r>
        <w:rPr>
          <w:rFonts w:ascii="Times New Roman" w:hAnsi="Times New Roman"/>
          <w:color w:val="000000" w:themeColor="text1"/>
          <w:sz w:val="24"/>
          <w:szCs w:val="24"/>
        </w:rPr>
        <w:t xml:space="preserve">2) Обучающиеся 1 классов на повторный год обучения не оставляются, за исключением обучающихся, которые могут быть оставлены по рекомендации психолого-медико-педагогической консультации </w:t>
      </w:r>
      <w:r>
        <w:rPr>
          <w:rFonts w:ascii="Times New Roman" w:hAnsi="Times New Roman"/>
          <w:color w:val="000000" w:themeColor="text1"/>
          <w:sz w:val="24"/>
          <w:szCs w:val="24"/>
        </w:rPr>
        <w:t xml:space="preserve">и по согласованию с родителями (или иными законными представителями). </w:t>
      </w:r>
    </w:p>
    <w:p w:rsidR="00354E42" w:rsidRDefault="00680CD7">
      <w:pPr>
        <w:pStyle w:val="ac"/>
        <w:tabs>
          <w:tab w:val="left" w:pos="0"/>
        </w:tabs>
        <w:spacing w:after="0" w:line="240" w:lineRule="auto"/>
        <w:jc w:val="both"/>
        <w:rPr>
          <w:rFonts w:ascii="Times New Roman" w:hAnsi="Times New Roman"/>
          <w:sz w:val="26"/>
          <w:szCs w:val="26"/>
        </w:rPr>
      </w:pPr>
      <w:r>
        <w:rPr>
          <w:rFonts w:ascii="Times New Roman" w:hAnsi="Times New Roman"/>
          <w:color w:val="000000" w:themeColor="text1"/>
          <w:sz w:val="24"/>
          <w:szCs w:val="24"/>
        </w:rPr>
        <w:t xml:space="preserve">В 1 полугодии 1 класса оценка уровня усвоения учебного материала не выставляется. </w:t>
      </w:r>
    </w:p>
    <w:p w:rsidR="00354E42" w:rsidRDefault="00680CD7">
      <w:pPr>
        <w:pStyle w:val="ac"/>
        <w:tabs>
          <w:tab w:val="left" w:pos="0"/>
        </w:tabs>
        <w:spacing w:after="0" w:line="240" w:lineRule="auto"/>
        <w:jc w:val="both"/>
        <w:rPr>
          <w:rFonts w:ascii="Times New Roman" w:hAnsi="Times New Roman"/>
          <w:sz w:val="26"/>
          <w:szCs w:val="26"/>
        </w:rPr>
      </w:pPr>
      <w:r>
        <w:rPr>
          <w:rFonts w:ascii="Times New Roman" w:hAnsi="Times New Roman"/>
          <w:color w:val="000000" w:themeColor="text1"/>
          <w:sz w:val="24"/>
          <w:szCs w:val="24"/>
        </w:rPr>
        <w:t>3) Из 5-8 (9), 10 (11) классов в следующий класс переводятся обучающиеся, имеющие годовые и итоговые о</w:t>
      </w:r>
      <w:r>
        <w:rPr>
          <w:rFonts w:ascii="Times New Roman" w:hAnsi="Times New Roman"/>
          <w:color w:val="000000" w:themeColor="text1"/>
          <w:sz w:val="24"/>
          <w:szCs w:val="24"/>
        </w:rPr>
        <w:t xml:space="preserve">ценки "3", "4", "5" по всем учебным предметам с учетом экзаменационных оценок. </w:t>
      </w:r>
    </w:p>
    <w:p w:rsidR="00354E42" w:rsidRDefault="00680CD7">
      <w:pPr>
        <w:pStyle w:val="ac"/>
        <w:tabs>
          <w:tab w:val="left" w:pos="0"/>
        </w:tabs>
        <w:spacing w:after="0" w:line="240" w:lineRule="auto"/>
        <w:jc w:val="both"/>
        <w:rPr>
          <w:rFonts w:ascii="Times New Roman" w:hAnsi="Times New Roman"/>
          <w:sz w:val="26"/>
          <w:szCs w:val="26"/>
        </w:rPr>
      </w:pPr>
      <w:r>
        <w:rPr>
          <w:rFonts w:ascii="Times New Roman" w:hAnsi="Times New Roman"/>
          <w:color w:val="000000" w:themeColor="text1"/>
          <w:sz w:val="24"/>
          <w:szCs w:val="24"/>
        </w:rPr>
        <w:t xml:space="preserve">4) Обучающиеся 5-8 (9), 10 (11) классов, имеющие годовые оценки "5" по всем учебным  предметам, в следующий класс переводятся без экзаменов. </w:t>
      </w:r>
      <w:r>
        <w:rPr>
          <w:rFonts w:ascii="Times New Roman" w:hAnsi="Times New Roman"/>
          <w:color w:val="000000" w:themeColor="text1"/>
          <w:sz w:val="24"/>
          <w:szCs w:val="24"/>
        </w:rPr>
        <w:t xml:space="preserve"> </w:t>
      </w:r>
    </w:p>
    <w:p w:rsidR="00354E42" w:rsidRDefault="00680CD7">
      <w:pPr>
        <w:pStyle w:val="ac"/>
        <w:tabs>
          <w:tab w:val="left" w:pos="0"/>
        </w:tabs>
        <w:spacing w:after="0" w:line="240" w:lineRule="auto"/>
        <w:jc w:val="both"/>
        <w:rPr>
          <w:rFonts w:ascii="Times New Roman" w:hAnsi="Times New Roman"/>
          <w:sz w:val="26"/>
          <w:szCs w:val="26"/>
        </w:rPr>
      </w:pPr>
      <w:bookmarkStart w:id="22" w:name="SUB280800"/>
      <w:bookmarkEnd w:id="22"/>
      <w:r>
        <w:rPr>
          <w:rFonts w:ascii="Times New Roman" w:hAnsi="Times New Roman"/>
          <w:color w:val="000000" w:themeColor="text1"/>
          <w:sz w:val="24"/>
          <w:szCs w:val="24"/>
        </w:rPr>
        <w:t xml:space="preserve">7.4.  </w:t>
      </w:r>
      <w:proofErr w:type="gramStart"/>
      <w:r>
        <w:rPr>
          <w:rFonts w:ascii="Times New Roman" w:hAnsi="Times New Roman"/>
          <w:color w:val="000000" w:themeColor="text1"/>
          <w:sz w:val="24"/>
          <w:szCs w:val="24"/>
        </w:rPr>
        <w:t>Обучающиеся</w:t>
      </w:r>
      <w:proofErr w:type="gramEnd"/>
      <w:r>
        <w:rPr>
          <w:rFonts w:ascii="Times New Roman" w:hAnsi="Times New Roman"/>
          <w:color w:val="000000" w:themeColor="text1"/>
          <w:sz w:val="24"/>
          <w:szCs w:val="24"/>
        </w:rPr>
        <w:t>, успешно освоив</w:t>
      </w:r>
      <w:r>
        <w:rPr>
          <w:rFonts w:ascii="Times New Roman" w:hAnsi="Times New Roman"/>
          <w:color w:val="000000" w:themeColor="text1"/>
          <w:sz w:val="24"/>
          <w:szCs w:val="24"/>
        </w:rPr>
        <w:t>шие программу учебного года и выдержавшие</w:t>
      </w:r>
    </w:p>
    <w:p w:rsidR="00354E42" w:rsidRDefault="00680CD7">
      <w:pPr>
        <w:spacing w:line="240" w:lineRule="auto"/>
        <w:ind w:left="720"/>
      </w:pPr>
      <w:r>
        <w:rPr>
          <w:rFonts w:ascii="Times New Roman" w:hAnsi="Times New Roman"/>
          <w:color w:val="000000" w:themeColor="text1"/>
          <w:sz w:val="24"/>
          <w:szCs w:val="24"/>
        </w:rPr>
        <w:t>промежуточную аттестацию, переводятся в следующий класс решением педагогического совета Школы</w:t>
      </w:r>
      <w:r>
        <w:rPr>
          <w:rStyle w:val="s0"/>
          <w:color w:val="000000" w:themeColor="text1"/>
        </w:rPr>
        <w:t>-гимназии</w:t>
      </w:r>
      <w:r>
        <w:rPr>
          <w:rFonts w:ascii="Times New Roman" w:hAnsi="Times New Roman"/>
          <w:color w:val="000000" w:themeColor="text1"/>
          <w:sz w:val="24"/>
          <w:szCs w:val="24"/>
        </w:rPr>
        <w:t>, утвержденным директором. Учащиеся, успешно освоившие программу учебного года на «отлично»  переводятся в следу</w:t>
      </w:r>
      <w:r>
        <w:rPr>
          <w:rFonts w:ascii="Times New Roman" w:hAnsi="Times New Roman"/>
          <w:color w:val="000000" w:themeColor="text1"/>
          <w:sz w:val="24"/>
          <w:szCs w:val="24"/>
        </w:rPr>
        <w:t>ющий класс без промежуточной аттестации по решению Педагогического совета Школы</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pStyle w:val="ac"/>
        <w:tabs>
          <w:tab w:val="left" w:pos="0"/>
        </w:tabs>
        <w:spacing w:after="0" w:line="240" w:lineRule="auto"/>
        <w:jc w:val="both"/>
        <w:rPr>
          <w:rFonts w:ascii="Times New Roman" w:hAnsi="Times New Roman"/>
          <w:sz w:val="26"/>
          <w:szCs w:val="26"/>
        </w:rPr>
      </w:pPr>
      <w:r>
        <w:rPr>
          <w:rFonts w:ascii="Times New Roman" w:hAnsi="Times New Roman"/>
          <w:color w:val="000000" w:themeColor="text1"/>
          <w:sz w:val="24"/>
          <w:szCs w:val="24"/>
        </w:rPr>
        <w:t>7.5.Промежуточная аттестация учащихся является обязательной формой контроля</w:t>
      </w:r>
    </w:p>
    <w:p w:rsidR="00354E42" w:rsidRDefault="00680CD7">
      <w:pPr>
        <w:spacing w:line="240" w:lineRule="auto"/>
        <w:ind w:left="720"/>
      </w:pPr>
      <w:r>
        <w:rPr>
          <w:rFonts w:ascii="Times New Roman" w:hAnsi="Times New Roman"/>
          <w:sz w:val="24"/>
          <w:szCs w:val="24"/>
        </w:rPr>
        <w:t xml:space="preserve">диагностики уровня знания обучающегося. Содержание и порядок организации </w:t>
      </w:r>
      <w:r>
        <w:rPr>
          <w:rFonts w:ascii="Times New Roman" w:hAnsi="Times New Roman"/>
          <w:color w:val="000000" w:themeColor="text1"/>
          <w:sz w:val="24"/>
          <w:szCs w:val="24"/>
        </w:rPr>
        <w:t xml:space="preserve">промежуточной аттестации регламентируются решением педагогического совета Школы </w:t>
      </w:r>
      <w:proofErr w:type="gramStart"/>
      <w:r>
        <w:rPr>
          <w:rStyle w:val="s0"/>
          <w:color w:val="000000" w:themeColor="text1"/>
        </w:rPr>
        <w:t>-г</w:t>
      </w:r>
      <w:proofErr w:type="gramEnd"/>
      <w:r>
        <w:rPr>
          <w:rStyle w:val="s0"/>
          <w:color w:val="000000" w:themeColor="text1"/>
        </w:rPr>
        <w:t>имназии</w:t>
      </w:r>
      <w:r>
        <w:rPr>
          <w:rFonts w:ascii="Times New Roman" w:hAnsi="Times New Roman"/>
          <w:color w:val="000000" w:themeColor="text1"/>
          <w:sz w:val="24"/>
          <w:szCs w:val="24"/>
        </w:rPr>
        <w:t xml:space="preserve"> и утверждаются директором. </w:t>
      </w:r>
    </w:p>
    <w:p w:rsidR="00354E42" w:rsidRDefault="00680CD7">
      <w:pPr>
        <w:pStyle w:val="ac"/>
        <w:tabs>
          <w:tab w:val="left" w:pos="0"/>
          <w:tab w:val="left" w:pos="426"/>
        </w:tabs>
        <w:spacing w:after="0" w:line="240" w:lineRule="auto"/>
        <w:jc w:val="both"/>
        <w:rPr>
          <w:rFonts w:ascii="Times New Roman" w:hAnsi="Times New Roman"/>
          <w:sz w:val="26"/>
          <w:szCs w:val="26"/>
        </w:rPr>
      </w:pPr>
      <w:r>
        <w:rPr>
          <w:rFonts w:ascii="Times New Roman" w:hAnsi="Times New Roman"/>
          <w:color w:val="000000" w:themeColor="text1"/>
          <w:sz w:val="24"/>
          <w:szCs w:val="24"/>
        </w:rPr>
        <w:t>7.6.  При промежуточной аттестации используется балльная система оценок, а также</w:t>
      </w:r>
    </w:p>
    <w:p w:rsidR="00354E42" w:rsidRDefault="00680CD7">
      <w:pPr>
        <w:spacing w:line="240" w:lineRule="auto"/>
        <w:ind w:left="720"/>
        <w:rPr>
          <w:rFonts w:ascii="Times New Roman" w:hAnsi="Times New Roman"/>
          <w:sz w:val="26"/>
          <w:szCs w:val="26"/>
        </w:rPr>
      </w:pPr>
      <w:r>
        <w:rPr>
          <w:rFonts w:ascii="Times New Roman" w:hAnsi="Times New Roman"/>
          <w:sz w:val="24"/>
          <w:szCs w:val="24"/>
        </w:rPr>
        <w:t>решением педагогического совета в качестве оценки промежу</w:t>
      </w:r>
      <w:r>
        <w:rPr>
          <w:rFonts w:ascii="Times New Roman" w:hAnsi="Times New Roman"/>
          <w:sz w:val="24"/>
          <w:szCs w:val="24"/>
        </w:rPr>
        <w:t xml:space="preserve">точной аттестации разрешается двухуровневая оценка «зачтено», «не зачтено». </w:t>
      </w:r>
    </w:p>
    <w:p w:rsidR="00354E42" w:rsidRDefault="00680CD7">
      <w:pPr>
        <w:pStyle w:val="ac"/>
        <w:tabs>
          <w:tab w:val="left" w:pos="0"/>
          <w:tab w:val="left" w:pos="1134"/>
        </w:tabs>
        <w:spacing w:after="0" w:line="240" w:lineRule="auto"/>
        <w:jc w:val="both"/>
        <w:rPr>
          <w:rFonts w:ascii="Times New Roman" w:hAnsi="Times New Roman"/>
          <w:sz w:val="26"/>
          <w:szCs w:val="26"/>
        </w:rPr>
      </w:pPr>
      <w:r>
        <w:rPr>
          <w:rFonts w:ascii="Times New Roman" w:hAnsi="Times New Roman"/>
          <w:color w:val="000000" w:themeColor="text1"/>
          <w:sz w:val="24"/>
          <w:szCs w:val="24"/>
        </w:rPr>
        <w:t xml:space="preserve">7.7.  Освоение образовательных учебных программ основного среднего, общего среднего </w:t>
      </w:r>
      <w:r>
        <w:rPr>
          <w:rFonts w:ascii="Times New Roman" w:hAnsi="Times New Roman"/>
          <w:sz w:val="24"/>
          <w:szCs w:val="24"/>
        </w:rPr>
        <w:t xml:space="preserve">образования завершается обязательной итоговой аттестацией обучающихся. </w:t>
      </w:r>
    </w:p>
    <w:p w:rsidR="00354E42" w:rsidRDefault="00680CD7">
      <w:pPr>
        <w:pStyle w:val="ac"/>
        <w:tabs>
          <w:tab w:val="left" w:pos="0"/>
        </w:tabs>
        <w:spacing w:after="0" w:line="240" w:lineRule="auto"/>
        <w:jc w:val="both"/>
        <w:rPr>
          <w:rFonts w:ascii="Times New Roman" w:hAnsi="Times New Roman"/>
          <w:sz w:val="26"/>
          <w:szCs w:val="26"/>
        </w:rPr>
      </w:pPr>
      <w:bookmarkStart w:id="23" w:name="SUB280900"/>
      <w:bookmarkEnd w:id="23"/>
      <w:r>
        <w:rPr>
          <w:rFonts w:ascii="Times New Roman" w:hAnsi="Times New Roman"/>
          <w:color w:val="000000" w:themeColor="text1"/>
          <w:sz w:val="24"/>
          <w:szCs w:val="24"/>
        </w:rPr>
        <w:t xml:space="preserve">7.8. Освоение </w:t>
      </w:r>
      <w:r>
        <w:rPr>
          <w:rFonts w:ascii="Times New Roman" w:hAnsi="Times New Roman"/>
          <w:color w:val="000000" w:themeColor="text1"/>
          <w:sz w:val="24"/>
          <w:szCs w:val="24"/>
        </w:rPr>
        <w:t>общеобразовательных программ общего и среднего общего образования</w:t>
      </w:r>
    </w:p>
    <w:p w:rsidR="00354E42" w:rsidRDefault="00680CD7">
      <w:pPr>
        <w:spacing w:line="240" w:lineRule="auto"/>
        <w:ind w:left="720"/>
      </w:pPr>
      <w:r>
        <w:rPr>
          <w:rFonts w:ascii="Times New Roman" w:hAnsi="Times New Roman"/>
          <w:color w:val="000000" w:themeColor="text1"/>
          <w:sz w:val="24"/>
          <w:szCs w:val="24"/>
        </w:rPr>
        <w:t>завершается обязательной итоговой аттестацией выпускников, которая осуществляется</w:t>
      </w:r>
      <w:r>
        <w:rPr>
          <w:rFonts w:ascii="Times New Roman" w:hAnsi="Times New Roman"/>
          <w:color w:val="000000" w:themeColor="text1"/>
          <w:sz w:val="24"/>
          <w:szCs w:val="24"/>
          <w:lang w:val="kk-KZ"/>
        </w:rPr>
        <w:t xml:space="preserve"> в </w:t>
      </w:r>
      <w:r>
        <w:rPr>
          <w:rFonts w:ascii="Times New Roman" w:hAnsi="Times New Roman"/>
          <w:color w:val="000000" w:themeColor="text1"/>
          <w:sz w:val="24"/>
          <w:szCs w:val="24"/>
        </w:rPr>
        <w:t>соответствии с Типовыми правилами текущего контроля успеваемости, промежуточной и итоговой аттестации обуч</w:t>
      </w:r>
      <w:r>
        <w:rPr>
          <w:rFonts w:ascii="Times New Roman" w:hAnsi="Times New Roman"/>
          <w:color w:val="000000" w:themeColor="text1"/>
          <w:sz w:val="24"/>
          <w:szCs w:val="24"/>
        </w:rPr>
        <w:t xml:space="preserve">ающихся в организациях образования, реализующих общеобразовательные учебные программы начального, основного среднего, общего </w:t>
      </w:r>
      <w:r>
        <w:rPr>
          <w:rFonts w:ascii="Times New Roman" w:hAnsi="Times New Roman"/>
          <w:color w:val="000000" w:themeColor="text1"/>
          <w:sz w:val="24"/>
          <w:szCs w:val="24"/>
        </w:rPr>
        <w:lastRenderedPageBreak/>
        <w:t>среднего образования. Выпускникам Школы</w:t>
      </w:r>
      <w:r>
        <w:rPr>
          <w:rStyle w:val="s0"/>
          <w:color w:val="000000" w:themeColor="text1"/>
        </w:rPr>
        <w:t>-гимназии</w:t>
      </w:r>
      <w:r>
        <w:rPr>
          <w:rFonts w:ascii="Times New Roman" w:hAnsi="Times New Roman"/>
          <w:color w:val="000000" w:themeColor="text1"/>
          <w:sz w:val="24"/>
          <w:szCs w:val="24"/>
        </w:rPr>
        <w:t xml:space="preserve"> после прохождения итоговой аттестации выдается документ государственного образован</w:t>
      </w:r>
      <w:r>
        <w:rPr>
          <w:rFonts w:ascii="Times New Roman" w:hAnsi="Times New Roman"/>
          <w:color w:val="000000" w:themeColor="text1"/>
          <w:sz w:val="24"/>
          <w:szCs w:val="24"/>
        </w:rPr>
        <w:t>ия об уровне образования, заверенный печатью Школы</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spacing w:after="0" w:line="240" w:lineRule="auto"/>
        <w:ind w:left="720"/>
        <w:rPr>
          <w:rFonts w:ascii="Times New Roman" w:hAnsi="Times New Roman"/>
          <w:sz w:val="26"/>
          <w:szCs w:val="26"/>
        </w:rPr>
      </w:pPr>
      <w:r>
        <w:rPr>
          <w:rFonts w:ascii="Times New Roman" w:hAnsi="Times New Roman"/>
          <w:color w:val="000000" w:themeColor="text1"/>
          <w:sz w:val="24"/>
          <w:szCs w:val="24"/>
        </w:rPr>
        <w:t xml:space="preserve">7.9.  Порядок проведения итоговой аттестации </w:t>
      </w:r>
      <w:proofErr w:type="gramStart"/>
      <w:r>
        <w:rPr>
          <w:rFonts w:ascii="Times New Roman" w:hAnsi="Times New Roman"/>
          <w:color w:val="000000" w:themeColor="text1"/>
          <w:sz w:val="24"/>
          <w:szCs w:val="24"/>
        </w:rPr>
        <w:t>обучающихся</w:t>
      </w:r>
      <w:proofErr w:type="gramEnd"/>
      <w:r>
        <w:rPr>
          <w:rFonts w:ascii="Times New Roman" w:hAnsi="Times New Roman"/>
          <w:color w:val="000000" w:themeColor="text1"/>
          <w:sz w:val="24"/>
          <w:szCs w:val="24"/>
        </w:rPr>
        <w:t xml:space="preserve"> проводится в соответствии</w:t>
      </w:r>
    </w:p>
    <w:p w:rsidR="00354E42" w:rsidRDefault="00680CD7">
      <w:pPr>
        <w:spacing w:after="0" w:line="240" w:lineRule="auto"/>
        <w:ind w:left="720"/>
        <w:rPr>
          <w:rFonts w:ascii="Times New Roman" w:hAnsi="Times New Roman"/>
          <w:sz w:val="26"/>
          <w:szCs w:val="26"/>
        </w:rPr>
      </w:pPr>
      <w:r>
        <w:rPr>
          <w:rFonts w:ascii="Times New Roman" w:hAnsi="Times New Roman"/>
          <w:sz w:val="24"/>
          <w:szCs w:val="24"/>
        </w:rPr>
        <w:t>Типовых правил проведения итоговой аттестации обучающихся.</w:t>
      </w:r>
    </w:p>
    <w:p w:rsidR="00354E42" w:rsidRDefault="00680CD7">
      <w:pPr>
        <w:spacing w:after="0" w:line="240" w:lineRule="auto"/>
        <w:ind w:left="720"/>
        <w:rPr>
          <w:rFonts w:ascii="Times New Roman" w:hAnsi="Times New Roman"/>
          <w:sz w:val="26"/>
          <w:szCs w:val="26"/>
        </w:rPr>
      </w:pPr>
      <w:bookmarkStart w:id="24" w:name="SUB281100"/>
      <w:bookmarkEnd w:id="24"/>
      <w:r>
        <w:rPr>
          <w:rFonts w:ascii="Times New Roman" w:hAnsi="Times New Roman"/>
          <w:sz w:val="24"/>
          <w:szCs w:val="24"/>
        </w:rPr>
        <w:t>7.10. Организация образования обеспечивает родителям</w:t>
      </w:r>
      <w:r>
        <w:rPr>
          <w:rFonts w:ascii="Times New Roman" w:hAnsi="Times New Roman"/>
          <w:sz w:val="24"/>
          <w:szCs w:val="24"/>
        </w:rPr>
        <w:t xml:space="preserve"> и иным законным представителям</w:t>
      </w:r>
    </w:p>
    <w:p w:rsidR="00354E42" w:rsidRDefault="00680CD7">
      <w:pPr>
        <w:spacing w:after="0" w:line="240" w:lineRule="auto"/>
        <w:ind w:left="720"/>
        <w:rPr>
          <w:rFonts w:ascii="Times New Roman" w:hAnsi="Times New Roman"/>
          <w:sz w:val="26"/>
          <w:szCs w:val="26"/>
        </w:rPr>
      </w:pPr>
      <w:r>
        <w:rPr>
          <w:rFonts w:ascii="Times New Roman" w:hAnsi="Times New Roman"/>
          <w:sz w:val="24"/>
          <w:szCs w:val="24"/>
        </w:rPr>
        <w:t xml:space="preserve">несовершеннолетних обучающихся, воспитанников возможность ознакомления с ходом и содержанием учебно-воспитательного процесса, а также успеваемостью обучающихся. </w:t>
      </w:r>
    </w:p>
    <w:p w:rsidR="00354E42" w:rsidRDefault="00680CD7">
      <w:pPr>
        <w:tabs>
          <w:tab w:val="left" w:pos="0"/>
          <w:tab w:val="left" w:pos="1134"/>
        </w:tabs>
        <w:spacing w:after="0" w:line="240" w:lineRule="auto"/>
        <w:ind w:left="720"/>
        <w:jc w:val="center"/>
        <w:rPr>
          <w:rFonts w:ascii="Times New Roman" w:hAnsi="Times New Roman"/>
          <w:sz w:val="26"/>
          <w:szCs w:val="26"/>
        </w:rPr>
      </w:pPr>
      <w:r>
        <w:rPr>
          <w:rFonts w:ascii="Times New Roman" w:hAnsi="Times New Roman"/>
          <w:b/>
          <w:color w:val="000000" w:themeColor="text1"/>
          <w:sz w:val="24"/>
          <w:szCs w:val="24"/>
        </w:rPr>
        <w:t xml:space="preserve">8. Основания и порядок отчисления </w:t>
      </w:r>
      <w:proofErr w:type="gramStart"/>
      <w:r>
        <w:rPr>
          <w:rFonts w:ascii="Times New Roman" w:hAnsi="Times New Roman"/>
          <w:b/>
          <w:color w:val="000000" w:themeColor="text1"/>
          <w:sz w:val="24"/>
          <w:szCs w:val="24"/>
        </w:rPr>
        <w:t>обучающихся</w:t>
      </w:r>
      <w:proofErr w:type="gramEnd"/>
      <w:r>
        <w:rPr>
          <w:rFonts w:ascii="Times New Roman" w:hAnsi="Times New Roman"/>
          <w:b/>
          <w:color w:val="000000" w:themeColor="text1"/>
          <w:sz w:val="24"/>
          <w:szCs w:val="24"/>
        </w:rPr>
        <w:t xml:space="preserve"> </w:t>
      </w:r>
    </w:p>
    <w:p w:rsidR="00354E42" w:rsidRDefault="00680CD7">
      <w:pPr>
        <w:tabs>
          <w:tab w:val="left" w:pos="0"/>
          <w:tab w:val="left" w:pos="1134"/>
        </w:tabs>
        <w:spacing w:after="0" w:line="240" w:lineRule="auto"/>
        <w:ind w:left="737" w:hanging="57"/>
        <w:jc w:val="both"/>
      </w:pPr>
      <w:r>
        <w:rPr>
          <w:rFonts w:ascii="Times New Roman" w:hAnsi="Times New Roman"/>
          <w:color w:val="000000" w:themeColor="text1"/>
          <w:sz w:val="24"/>
          <w:szCs w:val="24"/>
          <w:lang w:val="kk-KZ"/>
        </w:rPr>
        <w:t xml:space="preserve">8.1. </w:t>
      </w:r>
      <w:r>
        <w:rPr>
          <w:rFonts w:ascii="Times New Roman" w:hAnsi="Times New Roman"/>
          <w:color w:val="000000" w:themeColor="text1"/>
          <w:sz w:val="24"/>
          <w:szCs w:val="24"/>
        </w:rPr>
        <w:t>Обучающиес</w:t>
      </w:r>
      <w:r>
        <w:rPr>
          <w:rFonts w:ascii="Times New Roman" w:hAnsi="Times New Roman"/>
          <w:color w:val="000000" w:themeColor="text1"/>
          <w:sz w:val="24"/>
          <w:szCs w:val="24"/>
        </w:rPr>
        <w:t xml:space="preserve">я, не усвоившие общеобразовательную программу предыдущего уровня, не допускаются к обучению на следующей ступени образования (исключение составляют учащиеся, прошедшие психолого-медико-педагогическую комиссию и имеющие справку-заключение). </w:t>
      </w:r>
    </w:p>
    <w:p w:rsidR="00354E42" w:rsidRDefault="00680CD7">
      <w:pPr>
        <w:pStyle w:val="ac"/>
        <w:numPr>
          <w:ilvl w:val="1"/>
          <w:numId w:val="8"/>
        </w:numPr>
        <w:tabs>
          <w:tab w:val="left" w:pos="0"/>
          <w:tab w:val="left" w:pos="1134"/>
        </w:tabs>
        <w:spacing w:after="0" w:line="240" w:lineRule="auto"/>
        <w:ind w:left="737" w:hanging="57"/>
        <w:jc w:val="both"/>
      </w:pPr>
      <w:r>
        <w:rPr>
          <w:rFonts w:ascii="Times New Roman" w:hAnsi="Times New Roman"/>
          <w:color w:val="000000" w:themeColor="text1"/>
          <w:sz w:val="24"/>
          <w:szCs w:val="24"/>
        </w:rPr>
        <w:t>Отчисление учащ</w:t>
      </w:r>
      <w:r>
        <w:rPr>
          <w:rFonts w:ascii="Times New Roman" w:hAnsi="Times New Roman"/>
          <w:color w:val="000000" w:themeColor="text1"/>
          <w:sz w:val="24"/>
          <w:szCs w:val="24"/>
        </w:rPr>
        <w:t>егося из Школы</w:t>
      </w:r>
      <w:r>
        <w:rPr>
          <w:rStyle w:val="s0"/>
          <w:color w:val="000000" w:themeColor="text1"/>
        </w:rPr>
        <w:t>-гимназии</w:t>
      </w:r>
      <w:r>
        <w:rPr>
          <w:rFonts w:ascii="Times New Roman" w:hAnsi="Times New Roman"/>
          <w:color w:val="000000" w:themeColor="text1"/>
          <w:sz w:val="24"/>
          <w:szCs w:val="24"/>
        </w:rPr>
        <w:t xml:space="preserve"> оформляется приказом директора: </w:t>
      </w:r>
    </w:p>
    <w:p w:rsidR="00354E42" w:rsidRDefault="00680CD7">
      <w:pPr>
        <w:tabs>
          <w:tab w:val="left" w:pos="0"/>
        </w:tabs>
        <w:spacing w:after="0" w:line="240" w:lineRule="auto"/>
        <w:ind w:left="720" w:hanging="567"/>
        <w:jc w:val="both"/>
        <w:rPr>
          <w:rFonts w:ascii="Times New Roman" w:hAnsi="Times New Roman"/>
          <w:sz w:val="26"/>
          <w:szCs w:val="26"/>
        </w:rPr>
      </w:pPr>
      <w:r>
        <w:rPr>
          <w:rFonts w:ascii="Times New Roman" w:hAnsi="Times New Roman"/>
          <w:color w:val="000000" w:themeColor="text1"/>
          <w:sz w:val="24"/>
          <w:szCs w:val="24"/>
        </w:rPr>
        <w:tab/>
        <w:t>- по желанию родителей (законных представителей</w:t>
      </w:r>
      <w:proofErr w:type="gramStart"/>
      <w:r>
        <w:rPr>
          <w:rFonts w:ascii="Times New Roman" w:hAnsi="Times New Roman"/>
          <w:color w:val="000000" w:themeColor="text1"/>
          <w:sz w:val="24"/>
          <w:szCs w:val="24"/>
        </w:rPr>
        <w:t>)-</w:t>
      </w:r>
      <w:proofErr w:type="gramEnd"/>
      <w:r>
        <w:rPr>
          <w:rFonts w:ascii="Times New Roman" w:hAnsi="Times New Roman"/>
          <w:color w:val="000000" w:themeColor="text1"/>
          <w:sz w:val="24"/>
          <w:szCs w:val="24"/>
        </w:rPr>
        <w:t xml:space="preserve">для продолжения образования обучающегося в другом учебном заведении или другой формы обучения. </w:t>
      </w:r>
    </w:p>
    <w:p w:rsidR="00354E42" w:rsidRDefault="00680CD7">
      <w:pPr>
        <w:pStyle w:val="ac"/>
        <w:numPr>
          <w:ilvl w:val="1"/>
          <w:numId w:val="8"/>
        </w:numPr>
        <w:tabs>
          <w:tab w:val="left" w:pos="0"/>
          <w:tab w:val="left" w:pos="1134"/>
        </w:tabs>
        <w:spacing w:after="0" w:line="240" w:lineRule="auto"/>
        <w:ind w:left="737" w:hanging="57"/>
        <w:jc w:val="both"/>
      </w:pPr>
      <w:r>
        <w:rPr>
          <w:rStyle w:val="s0"/>
          <w:color w:val="000000" w:themeColor="text1"/>
        </w:rPr>
        <w:t xml:space="preserve">Исключение из Школы-гимназии обучающихся допускается </w:t>
      </w:r>
      <w:r>
        <w:rPr>
          <w:rStyle w:val="s0"/>
          <w:color w:val="000000" w:themeColor="text1"/>
        </w:rPr>
        <w:t>в исключительных случаях по решению органа государственного управления организацией образования за совершение противоправных действий, грубое и неоднократное нарушение устава организации образования. Решение об исключении детей-сирот и детей, оставшихся бе</w:t>
      </w:r>
      <w:r>
        <w:rPr>
          <w:rStyle w:val="s0"/>
          <w:color w:val="000000" w:themeColor="text1"/>
        </w:rPr>
        <w:t xml:space="preserve">з попечения родителей, принимается с согласия органов опеки и попечительства. </w:t>
      </w:r>
    </w:p>
    <w:p w:rsidR="00354E42" w:rsidRDefault="00680CD7">
      <w:pPr>
        <w:pStyle w:val="a7"/>
        <w:numPr>
          <w:ilvl w:val="1"/>
          <w:numId w:val="8"/>
        </w:numPr>
        <w:tabs>
          <w:tab w:val="left" w:pos="0"/>
          <w:tab w:val="left" w:pos="1134"/>
        </w:tabs>
        <w:spacing w:after="0" w:line="240" w:lineRule="auto"/>
        <w:ind w:left="737" w:hanging="57"/>
        <w:jc w:val="both"/>
      </w:pPr>
      <w:r>
        <w:rPr>
          <w:rStyle w:val="s0"/>
        </w:rPr>
        <w:t>Отчисление производится решением Педсовета  школы-гимназии  по результатам успеваемости  в соответствии с Уставом Школ</w:t>
      </w:r>
      <w:proofErr w:type="gramStart"/>
      <w:r>
        <w:rPr>
          <w:rStyle w:val="s0"/>
        </w:rPr>
        <w:t>ы-</w:t>
      </w:r>
      <w:proofErr w:type="gramEnd"/>
      <w:r>
        <w:rPr>
          <w:rStyle w:val="s0"/>
        </w:rPr>
        <w:t xml:space="preserve"> гимназии. </w:t>
      </w:r>
    </w:p>
    <w:p w:rsidR="00354E42" w:rsidRDefault="00680CD7">
      <w:pPr>
        <w:pStyle w:val="ac"/>
        <w:numPr>
          <w:ilvl w:val="1"/>
          <w:numId w:val="8"/>
        </w:numPr>
        <w:tabs>
          <w:tab w:val="left" w:pos="0"/>
          <w:tab w:val="left" w:pos="1134"/>
        </w:tabs>
        <w:spacing w:after="0" w:line="240" w:lineRule="auto"/>
        <w:ind w:left="737" w:hanging="57"/>
        <w:jc w:val="both"/>
      </w:pPr>
      <w:r>
        <w:rPr>
          <w:rStyle w:val="s0"/>
          <w:color w:val="000000" w:themeColor="text1"/>
        </w:rPr>
        <w:t xml:space="preserve">Отчисленные учащиеся  из гимназического класса продолжают образование в общеобразовательных классах Школы-гимназии. </w:t>
      </w:r>
    </w:p>
    <w:p w:rsidR="00354E42" w:rsidRDefault="00680CD7">
      <w:pPr>
        <w:pStyle w:val="a7"/>
        <w:numPr>
          <w:ilvl w:val="1"/>
          <w:numId w:val="8"/>
        </w:numPr>
        <w:tabs>
          <w:tab w:val="left" w:pos="0"/>
          <w:tab w:val="left" w:pos="1134"/>
        </w:tabs>
        <w:spacing w:after="0" w:line="240" w:lineRule="auto"/>
        <w:ind w:left="737" w:hanging="57"/>
        <w:jc w:val="both"/>
      </w:pPr>
      <w:r>
        <w:rPr>
          <w:rStyle w:val="s0"/>
          <w:color w:val="000000" w:themeColor="text1"/>
        </w:rPr>
        <w:t>Решение Педагогического Совета (возможно с участием Родительского Совета НШ, ОШ, СШ) об исключении учащегося школы-гимназии принимается в п</w:t>
      </w:r>
      <w:r>
        <w:rPr>
          <w:rStyle w:val="s0"/>
          <w:color w:val="000000" w:themeColor="text1"/>
        </w:rPr>
        <w:t>рисутствии обучающегося и его родителей. Отсутствие на таком заседании обучающегося и его родителей не мешает возможности Педагогического Совета  рассмотреть вопрос об исключении.</w:t>
      </w:r>
    </w:p>
    <w:p w:rsidR="00354E42" w:rsidRDefault="00354E42">
      <w:pPr>
        <w:pStyle w:val="ac"/>
        <w:tabs>
          <w:tab w:val="left" w:pos="0"/>
          <w:tab w:val="left" w:pos="1134"/>
        </w:tabs>
        <w:spacing w:after="0" w:line="240" w:lineRule="auto"/>
        <w:jc w:val="both"/>
        <w:rPr>
          <w:rFonts w:ascii="Times New Roman" w:hAnsi="Times New Roman"/>
          <w:color w:val="000000" w:themeColor="text1"/>
          <w:sz w:val="24"/>
          <w:szCs w:val="24"/>
          <w:highlight w:val="yellow"/>
          <w:lang w:val="kk-KZ"/>
        </w:rPr>
      </w:pPr>
    </w:p>
    <w:p w:rsidR="00354E42" w:rsidRDefault="00680CD7">
      <w:pPr>
        <w:tabs>
          <w:tab w:val="left" w:pos="0"/>
          <w:tab w:val="left" w:pos="1134"/>
        </w:tabs>
        <w:spacing w:after="0" w:line="240" w:lineRule="auto"/>
        <w:ind w:left="720" w:hanging="567"/>
        <w:jc w:val="center"/>
        <w:rPr>
          <w:rFonts w:ascii="Times New Roman" w:hAnsi="Times New Roman"/>
          <w:color w:val="000000" w:themeColor="text1"/>
          <w:sz w:val="26"/>
          <w:szCs w:val="26"/>
        </w:rPr>
      </w:pPr>
      <w:r>
        <w:rPr>
          <w:rFonts w:ascii="Times New Roman" w:hAnsi="Times New Roman"/>
          <w:b/>
          <w:bCs/>
          <w:color w:val="000000" w:themeColor="text1"/>
          <w:sz w:val="24"/>
          <w:szCs w:val="24"/>
        </w:rPr>
        <w:t xml:space="preserve">9. Перечень и порядок предоставления платных образовательных услуг </w:t>
      </w:r>
    </w:p>
    <w:p w:rsidR="00354E42" w:rsidRDefault="00680CD7">
      <w:pPr>
        <w:pStyle w:val="ac"/>
        <w:numPr>
          <w:ilvl w:val="1"/>
          <w:numId w:val="9"/>
        </w:numPr>
        <w:tabs>
          <w:tab w:val="left" w:pos="0"/>
          <w:tab w:val="left" w:pos="1134"/>
        </w:tabs>
        <w:spacing w:after="0" w:line="240" w:lineRule="auto"/>
        <w:ind w:left="737" w:firstLine="0"/>
        <w:jc w:val="both"/>
      </w:pPr>
      <w:r>
        <w:rPr>
          <w:rFonts w:ascii="Times New Roman" w:hAnsi="Times New Roman"/>
          <w:color w:val="000000" w:themeColor="text1"/>
          <w:sz w:val="24"/>
          <w:szCs w:val="24"/>
        </w:rPr>
        <w:t>В соответствии с утвержденными Правилами оказания платных видов деятельности по реализации товаров (работ, услуг) государственными учреждениями образования и расходования ими денег от реализации товаров (работ, услуг) в соответствии с Законом РК «Об образо</w:t>
      </w:r>
      <w:r>
        <w:rPr>
          <w:rFonts w:ascii="Times New Roman" w:hAnsi="Times New Roman"/>
          <w:color w:val="000000" w:themeColor="text1"/>
          <w:sz w:val="24"/>
          <w:szCs w:val="24"/>
        </w:rPr>
        <w:t xml:space="preserve">вании» </w:t>
      </w:r>
      <w:r>
        <w:rPr>
          <w:rFonts w:ascii="Times New Roman" w:hAnsi="Times New Roman"/>
          <w:iCs/>
          <w:color w:val="000000" w:themeColor="text1"/>
          <w:sz w:val="24"/>
          <w:szCs w:val="24"/>
        </w:rPr>
        <w:t xml:space="preserve">и желанием родителей </w:t>
      </w:r>
      <w:r>
        <w:rPr>
          <w:rFonts w:ascii="Times New Roman" w:hAnsi="Times New Roman"/>
          <w:color w:val="000000" w:themeColor="text1"/>
          <w:sz w:val="24"/>
          <w:szCs w:val="24"/>
        </w:rPr>
        <w:t>в учебную программу Школы</w:t>
      </w:r>
      <w:r>
        <w:rPr>
          <w:rStyle w:val="s0"/>
          <w:color w:val="000000" w:themeColor="text1"/>
        </w:rPr>
        <w:t>-гимназии</w:t>
      </w:r>
      <w:r>
        <w:rPr>
          <w:rFonts w:ascii="Times New Roman" w:hAnsi="Times New Roman"/>
          <w:color w:val="000000" w:themeColor="text1"/>
          <w:sz w:val="24"/>
          <w:szCs w:val="24"/>
        </w:rPr>
        <w:t xml:space="preserve"> вводится система дополнительных платных образовательных услуг. </w:t>
      </w:r>
    </w:p>
    <w:p w:rsidR="00354E42" w:rsidRDefault="00680CD7">
      <w:pPr>
        <w:pStyle w:val="ac"/>
        <w:numPr>
          <w:ilvl w:val="1"/>
          <w:numId w:val="9"/>
        </w:numPr>
        <w:tabs>
          <w:tab w:val="left" w:pos="0"/>
          <w:tab w:val="left" w:pos="1134"/>
        </w:tabs>
        <w:spacing w:after="0" w:line="240" w:lineRule="auto"/>
        <w:ind w:left="737" w:hanging="57"/>
        <w:jc w:val="both"/>
      </w:pPr>
      <w:r>
        <w:rPr>
          <w:rFonts w:ascii="Times New Roman" w:hAnsi="Times New Roman"/>
          <w:color w:val="000000" w:themeColor="text1"/>
          <w:sz w:val="24"/>
          <w:szCs w:val="24"/>
        </w:rPr>
        <w:t>Школа</w:t>
      </w:r>
      <w:r>
        <w:rPr>
          <w:rStyle w:val="s0"/>
          <w:color w:val="000000" w:themeColor="text1"/>
        </w:rPr>
        <w:t>-гимназия</w:t>
      </w:r>
      <w:r>
        <w:rPr>
          <w:rFonts w:ascii="Times New Roman" w:hAnsi="Times New Roman"/>
          <w:color w:val="000000" w:themeColor="text1"/>
          <w:sz w:val="24"/>
          <w:szCs w:val="24"/>
        </w:rPr>
        <w:t xml:space="preserve"> вправе предоставлять на платной основе с заключением договора об оказании платных услуг следующие товары (работы, </w:t>
      </w:r>
      <w:r>
        <w:rPr>
          <w:rFonts w:ascii="Times New Roman" w:hAnsi="Times New Roman"/>
          <w:color w:val="000000" w:themeColor="text1"/>
          <w:sz w:val="24"/>
          <w:szCs w:val="24"/>
        </w:rPr>
        <w:t xml:space="preserve">услуги) сверх требований государственных общеобязательных стандартов образования </w:t>
      </w:r>
      <w:proofErr w:type="gramStart"/>
      <w:r>
        <w:rPr>
          <w:rFonts w:ascii="Times New Roman" w:hAnsi="Times New Roman"/>
          <w:color w:val="000000" w:themeColor="text1"/>
          <w:sz w:val="24"/>
          <w:szCs w:val="24"/>
        </w:rPr>
        <w:t>по</w:t>
      </w:r>
      <w:proofErr w:type="gramEnd"/>
      <w:r>
        <w:rPr>
          <w:rFonts w:ascii="Times New Roman" w:hAnsi="Times New Roman"/>
          <w:color w:val="000000" w:themeColor="text1"/>
          <w:sz w:val="24"/>
          <w:szCs w:val="24"/>
        </w:rPr>
        <w:t xml:space="preserve">: </w:t>
      </w:r>
    </w:p>
    <w:p w:rsidR="00354E42" w:rsidRDefault="00680CD7">
      <w:pPr>
        <w:pStyle w:val="ac"/>
        <w:tabs>
          <w:tab w:val="left" w:pos="0"/>
        </w:tabs>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4"/>
          <w:szCs w:val="24"/>
        </w:rPr>
        <w:t>- реализации дополнительных образовательных программ (развития детского и юношеского творчества, склонностей и интересов в области спорта, культуры и искусства, повышения</w:t>
      </w:r>
      <w:r>
        <w:rPr>
          <w:rFonts w:ascii="Times New Roman" w:hAnsi="Times New Roman"/>
          <w:color w:val="000000" w:themeColor="text1"/>
          <w:sz w:val="24"/>
          <w:szCs w:val="24"/>
        </w:rPr>
        <w:t xml:space="preserve"> квалификации специалистов); </w:t>
      </w:r>
    </w:p>
    <w:p w:rsidR="00354E42" w:rsidRDefault="00680CD7">
      <w:pPr>
        <w:tabs>
          <w:tab w:val="left" w:pos="0"/>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 организации дополнительных занятий с </w:t>
      </w:r>
      <w:proofErr w:type="spellStart"/>
      <w:proofErr w:type="gramStart"/>
      <w:r>
        <w:rPr>
          <w:rFonts w:ascii="Times New Roman" w:hAnsi="Times New Roman"/>
          <w:color w:val="000000" w:themeColor="text1"/>
          <w:sz w:val="24"/>
          <w:szCs w:val="24"/>
        </w:rPr>
        <w:t>отдельн</w:t>
      </w:r>
      <w:proofErr w:type="spellEnd"/>
      <w:r>
        <w:rPr>
          <w:rFonts w:ascii="Times New Roman" w:hAnsi="Times New Roman"/>
          <w:color w:val="000000" w:themeColor="text1"/>
          <w:sz w:val="24"/>
          <w:szCs w:val="24"/>
          <w:lang w:val="kk-KZ"/>
        </w:rPr>
        <w:t>ы</w:t>
      </w:r>
      <w:r>
        <w:rPr>
          <w:rFonts w:ascii="Times New Roman" w:hAnsi="Times New Roman"/>
          <w:color w:val="000000" w:themeColor="text1"/>
          <w:sz w:val="24"/>
          <w:szCs w:val="24"/>
        </w:rPr>
        <w:t>ми</w:t>
      </w:r>
      <w:proofErr w:type="gramEnd"/>
      <w:r>
        <w:rPr>
          <w:rFonts w:ascii="Times New Roman" w:hAnsi="Times New Roman"/>
          <w:color w:val="000000" w:themeColor="text1"/>
          <w:sz w:val="24"/>
          <w:szCs w:val="24"/>
        </w:rPr>
        <w:t xml:space="preserve"> обучающимися по предметам (дисциплинам и циклам дисциплин) сверх учебного времени, выделенного по учебному плану и программам; </w:t>
      </w:r>
    </w:p>
    <w:p w:rsidR="00354E42" w:rsidRDefault="00680CD7">
      <w:pPr>
        <w:tabs>
          <w:tab w:val="left" w:pos="0"/>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 организации углубленного изучения с </w:t>
      </w:r>
      <w:proofErr w:type="gramStart"/>
      <w:r>
        <w:rPr>
          <w:rFonts w:ascii="Times New Roman" w:hAnsi="Times New Roman"/>
          <w:color w:val="000000" w:themeColor="text1"/>
          <w:sz w:val="24"/>
          <w:szCs w:val="24"/>
        </w:rPr>
        <w:t>обучающимися</w:t>
      </w:r>
      <w:proofErr w:type="gramEnd"/>
      <w:r>
        <w:rPr>
          <w:rFonts w:ascii="Times New Roman" w:hAnsi="Times New Roman"/>
          <w:color w:val="000000" w:themeColor="text1"/>
          <w:sz w:val="24"/>
          <w:szCs w:val="24"/>
        </w:rPr>
        <w:t xml:space="preserve"> основ наук по предметам (дисциплинам и циклам дисциплин); </w:t>
      </w:r>
    </w:p>
    <w:p w:rsidR="00354E42" w:rsidRDefault="00680CD7">
      <w:pPr>
        <w:tabs>
          <w:tab w:val="left" w:pos="0"/>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 организации и проведению различных мероприятий: спортивных соревнований, семинаров, совещаний, конференций среди обучающихся, педагогических раб</w:t>
      </w:r>
      <w:r>
        <w:rPr>
          <w:rFonts w:ascii="Times New Roman" w:hAnsi="Times New Roman"/>
          <w:color w:val="000000" w:themeColor="text1"/>
          <w:sz w:val="24"/>
          <w:szCs w:val="24"/>
        </w:rPr>
        <w:t xml:space="preserve">отников и взрослого населения, а также по разработке и реализации учебно-методической литературы; </w:t>
      </w:r>
    </w:p>
    <w:p w:rsidR="00354E42" w:rsidRDefault="00680CD7">
      <w:pPr>
        <w:tabs>
          <w:tab w:val="left" w:pos="0"/>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lastRenderedPageBreak/>
        <w:t xml:space="preserve">- организации летнего отдыха, обеспечению питания обучающихся, участников различных мероприятий, проводимых в организациях образования; </w:t>
      </w:r>
    </w:p>
    <w:p w:rsidR="00354E42" w:rsidRDefault="00680CD7">
      <w:pPr>
        <w:tabs>
          <w:tab w:val="left" w:pos="0"/>
        </w:tabs>
        <w:spacing w:after="0" w:line="240" w:lineRule="auto"/>
        <w:ind w:left="720"/>
        <w:jc w:val="both"/>
        <w:rPr>
          <w:rFonts w:ascii="Times New Roman" w:hAnsi="Times New Roman"/>
          <w:color w:val="000000" w:themeColor="text1"/>
          <w:sz w:val="26"/>
          <w:szCs w:val="26"/>
        </w:rPr>
      </w:pPr>
      <w:r>
        <w:rPr>
          <w:rFonts w:ascii="Times New Roman" w:hAnsi="Times New Roman"/>
          <w:color w:val="000000" w:themeColor="text1"/>
          <w:sz w:val="24"/>
          <w:szCs w:val="24"/>
        </w:rPr>
        <w:t>- организации профес</w:t>
      </w:r>
      <w:r>
        <w:rPr>
          <w:rFonts w:ascii="Times New Roman" w:hAnsi="Times New Roman"/>
          <w:color w:val="000000" w:themeColor="text1"/>
          <w:sz w:val="24"/>
          <w:szCs w:val="24"/>
        </w:rPr>
        <w:t xml:space="preserve">сионального образования (переподготовке и повышению квалификации специалистов технического и обслуживающего труда). </w:t>
      </w:r>
    </w:p>
    <w:p w:rsidR="00354E42" w:rsidRDefault="00680CD7">
      <w:pPr>
        <w:pStyle w:val="ac"/>
        <w:numPr>
          <w:ilvl w:val="1"/>
          <w:numId w:val="9"/>
        </w:numPr>
        <w:tabs>
          <w:tab w:val="left" w:pos="514"/>
          <w:tab w:val="left" w:pos="1134"/>
        </w:tabs>
        <w:spacing w:after="0" w:line="240" w:lineRule="auto"/>
        <w:ind w:left="737" w:hanging="57"/>
        <w:jc w:val="both"/>
      </w:pPr>
      <w:r>
        <w:rPr>
          <w:rFonts w:ascii="Times New Roman" w:hAnsi="Times New Roman"/>
          <w:color w:val="000000" w:themeColor="text1"/>
          <w:sz w:val="24"/>
          <w:szCs w:val="24"/>
        </w:rPr>
        <w:t>Взаимоотношения Школы</w:t>
      </w:r>
      <w:r>
        <w:rPr>
          <w:rStyle w:val="s0"/>
          <w:color w:val="000000" w:themeColor="text1"/>
        </w:rPr>
        <w:t>-гимназии</w:t>
      </w:r>
      <w:r>
        <w:rPr>
          <w:rFonts w:ascii="Times New Roman" w:hAnsi="Times New Roman"/>
          <w:color w:val="000000" w:themeColor="text1"/>
          <w:sz w:val="24"/>
          <w:szCs w:val="24"/>
        </w:rPr>
        <w:t>, оказывающей услуги на платной основе, и обучающегося, его родителей и иных законных представителей регулиру</w:t>
      </w:r>
      <w:r>
        <w:rPr>
          <w:rFonts w:ascii="Times New Roman" w:hAnsi="Times New Roman"/>
          <w:color w:val="000000" w:themeColor="text1"/>
          <w:sz w:val="24"/>
          <w:szCs w:val="24"/>
        </w:rPr>
        <w:t>ются договором. В случае оплаты обучающимся расходов за весь период обучения единовременно на момент заключения договора сумма оплаты является неизменной до окончания срока обучения. При поэтапной оплате обучения сумма оплаты может быть изменена не более о</w:t>
      </w:r>
      <w:r>
        <w:rPr>
          <w:rFonts w:ascii="Times New Roman" w:hAnsi="Times New Roman"/>
          <w:color w:val="000000" w:themeColor="text1"/>
          <w:sz w:val="24"/>
          <w:szCs w:val="24"/>
        </w:rPr>
        <w:t xml:space="preserve">дного раза в год в случае увеличения заработной платы и с учетом индекса инфляции. </w:t>
      </w:r>
    </w:p>
    <w:p w:rsidR="00354E42" w:rsidRDefault="00680CD7">
      <w:pPr>
        <w:pStyle w:val="ac"/>
        <w:tabs>
          <w:tab w:val="left" w:pos="0"/>
          <w:tab w:val="left" w:pos="1134"/>
        </w:tabs>
        <w:spacing w:after="0" w:line="240" w:lineRule="auto"/>
        <w:ind w:left="737"/>
        <w:jc w:val="both"/>
      </w:pPr>
      <w:r>
        <w:rPr>
          <w:rFonts w:ascii="Times New Roman" w:hAnsi="Times New Roman"/>
          <w:color w:val="000000" w:themeColor="text1"/>
          <w:sz w:val="24"/>
          <w:szCs w:val="24"/>
          <w:lang w:val="kk-KZ"/>
        </w:rPr>
        <w:t xml:space="preserve">9.4. </w:t>
      </w:r>
      <w:r>
        <w:rPr>
          <w:rFonts w:ascii="Times New Roman" w:hAnsi="Times New Roman"/>
          <w:color w:val="000000" w:themeColor="text1"/>
          <w:sz w:val="24"/>
          <w:szCs w:val="24"/>
        </w:rPr>
        <w:t>Средства, полученные от оказания платных дополнительных образовательных услуг, реинвестируются в образовательный процесс, в том числе на приобретение учебного оборудов</w:t>
      </w:r>
      <w:r>
        <w:rPr>
          <w:rFonts w:ascii="Times New Roman" w:hAnsi="Times New Roman"/>
          <w:color w:val="000000" w:themeColor="text1"/>
          <w:sz w:val="24"/>
          <w:szCs w:val="24"/>
        </w:rPr>
        <w:t>ания, литературы, дополнительную оплату труда педагогов, материальную поддержку работников Школы</w:t>
      </w:r>
      <w:r>
        <w:rPr>
          <w:rStyle w:val="s0"/>
          <w:color w:val="000000" w:themeColor="text1"/>
        </w:rPr>
        <w:t>-гимназии</w:t>
      </w:r>
      <w:r>
        <w:rPr>
          <w:rFonts w:ascii="Times New Roman" w:hAnsi="Times New Roman"/>
          <w:color w:val="000000" w:themeColor="text1"/>
          <w:sz w:val="24"/>
          <w:szCs w:val="24"/>
        </w:rPr>
        <w:t xml:space="preserve"> в соответствии с нормативными</w:t>
      </w:r>
      <w:r>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правовыми актами </w:t>
      </w:r>
      <w:r>
        <w:rPr>
          <w:rFonts w:ascii="Times New Roman" w:hAnsi="Times New Roman"/>
          <w:color w:val="000000" w:themeColor="text1"/>
          <w:sz w:val="24"/>
          <w:szCs w:val="24"/>
          <w:lang w:val="kk-KZ"/>
        </w:rPr>
        <w:t>Р</w:t>
      </w:r>
      <w:proofErr w:type="spellStart"/>
      <w:r>
        <w:rPr>
          <w:rFonts w:ascii="Times New Roman" w:hAnsi="Times New Roman"/>
          <w:color w:val="000000" w:themeColor="text1"/>
          <w:sz w:val="24"/>
          <w:szCs w:val="24"/>
        </w:rPr>
        <w:t>еспублики</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kk-KZ"/>
        </w:rPr>
        <w:t>К</w:t>
      </w:r>
      <w:proofErr w:type="spellStart"/>
      <w:r>
        <w:rPr>
          <w:rFonts w:ascii="Times New Roman" w:hAnsi="Times New Roman"/>
          <w:color w:val="000000" w:themeColor="text1"/>
          <w:sz w:val="24"/>
          <w:szCs w:val="24"/>
        </w:rPr>
        <w:t>азахстан</w:t>
      </w:r>
      <w:proofErr w:type="spellEnd"/>
      <w:r>
        <w:rPr>
          <w:rFonts w:ascii="Times New Roman" w:hAnsi="Times New Roman"/>
          <w:color w:val="000000" w:themeColor="text1"/>
          <w:sz w:val="24"/>
          <w:szCs w:val="24"/>
        </w:rPr>
        <w:t>.</w:t>
      </w:r>
    </w:p>
    <w:p w:rsidR="00354E42" w:rsidRDefault="00680CD7">
      <w:pPr>
        <w:tabs>
          <w:tab w:val="left" w:pos="0"/>
          <w:tab w:val="left" w:pos="1134"/>
        </w:tabs>
        <w:spacing w:after="0" w:line="240" w:lineRule="auto"/>
        <w:ind w:left="720"/>
        <w:jc w:val="center"/>
        <w:rPr>
          <w:rFonts w:ascii="Times New Roman" w:hAnsi="Times New Roman"/>
          <w:sz w:val="26"/>
          <w:szCs w:val="26"/>
        </w:rPr>
      </w:pPr>
      <w:r>
        <w:rPr>
          <w:rFonts w:ascii="Times New Roman" w:hAnsi="Times New Roman"/>
          <w:b/>
          <w:bCs/>
          <w:color w:val="000000" w:themeColor="text1"/>
          <w:sz w:val="24"/>
          <w:szCs w:val="24"/>
        </w:rPr>
        <w:t>10. Права и обязанности  родителей и иных законных представителей.</w:t>
      </w:r>
      <w:r>
        <w:rPr>
          <w:rFonts w:ascii="Times New Roman" w:hAnsi="Times New Roman"/>
          <w:color w:val="000000"/>
          <w:sz w:val="24"/>
          <w:szCs w:val="24"/>
        </w:rPr>
        <w:t> </w:t>
      </w:r>
    </w:p>
    <w:p w:rsidR="00354E42" w:rsidRDefault="00680CD7">
      <w:pPr>
        <w:pStyle w:val="a7"/>
        <w:spacing w:line="240" w:lineRule="auto"/>
        <w:ind w:left="737"/>
        <w:jc w:val="both"/>
      </w:pPr>
      <w:r>
        <w:rPr>
          <w:rFonts w:ascii="Times New Roman" w:hAnsi="Times New Roman"/>
          <w:color w:val="000000" w:themeColor="text1"/>
          <w:sz w:val="24"/>
          <w:szCs w:val="24"/>
        </w:rPr>
        <w:t xml:space="preserve">10.1. Родители и иные законные представители несовершеннолетних детей имеют право: </w:t>
      </w:r>
    </w:p>
    <w:p w:rsidR="00354E42" w:rsidRDefault="00680CD7">
      <w:pPr>
        <w:numPr>
          <w:ilvl w:val="0"/>
          <w:numId w:val="10"/>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выбирать организацию образования с учетом желания, индивидуальных склонностей и особенностей ребенка; </w:t>
      </w:r>
    </w:p>
    <w:p w:rsidR="00354E42" w:rsidRDefault="00680CD7">
      <w:pPr>
        <w:numPr>
          <w:ilvl w:val="0"/>
          <w:numId w:val="10"/>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участвовать в работе органов управления Школы</w:t>
      </w:r>
      <w:r>
        <w:rPr>
          <w:rStyle w:val="s0"/>
          <w:color w:val="000000" w:themeColor="text1"/>
        </w:rPr>
        <w:t>-гимназии</w:t>
      </w:r>
      <w:r>
        <w:rPr>
          <w:rFonts w:ascii="Times New Roman" w:hAnsi="Times New Roman"/>
          <w:color w:val="000000" w:themeColor="text1"/>
          <w:sz w:val="24"/>
          <w:szCs w:val="24"/>
        </w:rPr>
        <w:t xml:space="preserve"> через родитель</w:t>
      </w:r>
      <w:r>
        <w:rPr>
          <w:rFonts w:ascii="Times New Roman" w:hAnsi="Times New Roman"/>
          <w:color w:val="000000" w:themeColor="text1"/>
          <w:sz w:val="24"/>
          <w:szCs w:val="24"/>
        </w:rPr>
        <w:t xml:space="preserve">ские комитеты; </w:t>
      </w:r>
    </w:p>
    <w:p w:rsidR="00354E42" w:rsidRDefault="00680CD7">
      <w:pPr>
        <w:pStyle w:val="ac"/>
        <w:numPr>
          <w:ilvl w:val="0"/>
          <w:numId w:val="10"/>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получать информацию от Школы</w:t>
      </w:r>
      <w:r>
        <w:rPr>
          <w:rStyle w:val="s0"/>
          <w:color w:val="000000" w:themeColor="text1"/>
        </w:rPr>
        <w:t>-гимназии</w:t>
      </w:r>
      <w:r>
        <w:rPr>
          <w:rFonts w:ascii="Times New Roman" w:hAnsi="Times New Roman"/>
          <w:color w:val="000000" w:themeColor="text1"/>
          <w:sz w:val="24"/>
          <w:szCs w:val="24"/>
        </w:rPr>
        <w:t xml:space="preserve"> относительно успеваемости, поведения и условий учебы своих детей; </w:t>
      </w:r>
    </w:p>
    <w:p w:rsidR="00354E42" w:rsidRDefault="00680CD7">
      <w:pPr>
        <w:numPr>
          <w:ilvl w:val="0"/>
          <w:numId w:val="10"/>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получать консультативную помощь по проблемам обучения и воспитания своих детей в психолого-медико-педагогических консультациях; </w:t>
      </w:r>
    </w:p>
    <w:p w:rsidR="00354E42" w:rsidRDefault="00680CD7">
      <w:pPr>
        <w:numPr>
          <w:ilvl w:val="0"/>
          <w:numId w:val="10"/>
        </w:numPr>
        <w:tabs>
          <w:tab w:val="left" w:pos="0"/>
        </w:tabs>
        <w:spacing w:after="0" w:line="240" w:lineRule="auto"/>
        <w:ind w:left="720" w:firstLine="0"/>
        <w:jc w:val="both"/>
        <w:rPr>
          <w:rFonts w:ascii="Times New Roman" w:hAnsi="Times New Roman"/>
          <w:sz w:val="26"/>
          <w:szCs w:val="26"/>
        </w:rPr>
      </w:pPr>
      <w:r>
        <w:rPr>
          <w:rFonts w:ascii="Times New Roman" w:hAnsi="Times New Roman"/>
          <w:color w:val="000000" w:themeColor="text1"/>
          <w:sz w:val="24"/>
          <w:szCs w:val="24"/>
        </w:rPr>
        <w:t xml:space="preserve">на получение их детьми дополнительных услуг на договорной основе. </w:t>
      </w:r>
    </w:p>
    <w:p w:rsidR="00354E42" w:rsidRDefault="00680CD7">
      <w:pPr>
        <w:tabs>
          <w:tab w:val="left" w:pos="0"/>
        </w:tabs>
        <w:spacing w:after="0" w:line="240" w:lineRule="auto"/>
        <w:ind w:left="720"/>
        <w:jc w:val="both"/>
        <w:rPr>
          <w:rFonts w:ascii="Times New Roman" w:hAnsi="Times New Roman"/>
          <w:sz w:val="26"/>
          <w:szCs w:val="26"/>
        </w:rPr>
      </w:pPr>
      <w:r>
        <w:rPr>
          <w:rFonts w:ascii="Times New Roman" w:hAnsi="Times New Roman"/>
          <w:color w:val="000000" w:themeColor="text1"/>
          <w:sz w:val="24"/>
          <w:szCs w:val="24"/>
        </w:rPr>
        <w:t xml:space="preserve">10.2. Родители и иные законные представители обязаны: </w:t>
      </w:r>
    </w:p>
    <w:p w:rsidR="00354E42" w:rsidRDefault="00680CD7">
      <w:pPr>
        <w:numPr>
          <w:ilvl w:val="0"/>
          <w:numId w:val="11"/>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создавать детям здоровые и безопасные условия для жизни и учебы, обеспечивать развитие их интеллектуальных и физических сил, нравствен</w:t>
      </w:r>
      <w:r>
        <w:rPr>
          <w:rFonts w:ascii="Times New Roman" w:hAnsi="Times New Roman"/>
          <w:color w:val="000000" w:themeColor="text1"/>
          <w:sz w:val="24"/>
          <w:szCs w:val="24"/>
        </w:rPr>
        <w:t xml:space="preserve">ное становление; </w:t>
      </w:r>
    </w:p>
    <w:p w:rsidR="00354E42" w:rsidRDefault="00680CD7">
      <w:pPr>
        <w:numPr>
          <w:ilvl w:val="0"/>
          <w:numId w:val="11"/>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обеспечить </w:t>
      </w:r>
      <w:proofErr w:type="spellStart"/>
      <w:r>
        <w:rPr>
          <w:rFonts w:ascii="Times New Roman" w:hAnsi="Times New Roman"/>
          <w:color w:val="000000" w:themeColor="text1"/>
          <w:sz w:val="24"/>
          <w:szCs w:val="24"/>
        </w:rPr>
        <w:t>предшкольную</w:t>
      </w:r>
      <w:proofErr w:type="spellEnd"/>
      <w:r>
        <w:rPr>
          <w:rFonts w:ascii="Times New Roman" w:hAnsi="Times New Roman"/>
          <w:color w:val="000000" w:themeColor="text1"/>
          <w:sz w:val="24"/>
          <w:szCs w:val="24"/>
        </w:rPr>
        <w:t xml:space="preserve"> подготовку с дальнейшим определением детей в общеобразовательную школу; </w:t>
      </w:r>
    </w:p>
    <w:p w:rsidR="00354E42" w:rsidRDefault="00680CD7">
      <w:pPr>
        <w:numPr>
          <w:ilvl w:val="0"/>
          <w:numId w:val="11"/>
        </w:numPr>
        <w:tabs>
          <w:tab w:val="left" w:pos="0"/>
        </w:tabs>
        <w:spacing w:after="0" w:line="240" w:lineRule="auto"/>
        <w:ind w:left="720" w:firstLine="0"/>
        <w:jc w:val="both"/>
        <w:rPr>
          <w:rFonts w:ascii="Times New Roman" w:hAnsi="Times New Roman"/>
          <w:sz w:val="26"/>
          <w:szCs w:val="26"/>
        </w:rPr>
      </w:pPr>
      <w:r>
        <w:rPr>
          <w:rFonts w:ascii="Times New Roman" w:hAnsi="Times New Roman"/>
          <w:color w:val="000000" w:themeColor="text1"/>
          <w:sz w:val="24"/>
          <w:szCs w:val="24"/>
        </w:rPr>
        <w:t xml:space="preserve">выполнять правила, определенные Уставом </w:t>
      </w:r>
      <w:r>
        <w:rPr>
          <w:rFonts w:ascii="Times New Roman" w:hAnsi="Times New Roman"/>
          <w:color w:val="000000" w:themeColor="text1"/>
          <w:sz w:val="24"/>
          <w:szCs w:val="24"/>
          <w:highlight w:val="white"/>
        </w:rPr>
        <w:t>организации</w:t>
      </w:r>
      <w:r>
        <w:rPr>
          <w:rFonts w:ascii="Times New Roman" w:hAnsi="Times New Roman"/>
          <w:color w:val="000000" w:themeColor="text1"/>
          <w:sz w:val="24"/>
          <w:szCs w:val="24"/>
        </w:rPr>
        <w:t xml:space="preserve"> образования; </w:t>
      </w:r>
    </w:p>
    <w:p w:rsidR="00354E42" w:rsidRDefault="00680CD7">
      <w:pPr>
        <w:numPr>
          <w:ilvl w:val="0"/>
          <w:numId w:val="11"/>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обеспечивать посещение детьми занятий</w:t>
      </w:r>
      <w:r>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в Школе</w:t>
      </w:r>
      <w:r>
        <w:rPr>
          <w:rStyle w:val="s0"/>
          <w:color w:val="000000" w:themeColor="text1"/>
        </w:rPr>
        <w:t>-гимназии</w:t>
      </w:r>
      <w:r>
        <w:rPr>
          <w:rFonts w:ascii="Times New Roman" w:hAnsi="Times New Roman"/>
          <w:color w:val="000000" w:themeColor="text1"/>
          <w:sz w:val="24"/>
          <w:szCs w:val="24"/>
        </w:rPr>
        <w:t xml:space="preserve">. </w:t>
      </w:r>
    </w:p>
    <w:p w:rsidR="00354E42" w:rsidRDefault="00354E42">
      <w:pPr>
        <w:tabs>
          <w:tab w:val="left" w:pos="0"/>
        </w:tabs>
        <w:spacing w:after="0" w:line="240" w:lineRule="auto"/>
        <w:ind w:left="720" w:hanging="567"/>
        <w:jc w:val="both"/>
        <w:rPr>
          <w:rFonts w:ascii="Times New Roman" w:hAnsi="Times New Roman"/>
          <w:color w:val="000000" w:themeColor="text1"/>
          <w:sz w:val="24"/>
          <w:szCs w:val="24"/>
        </w:rPr>
      </w:pPr>
    </w:p>
    <w:p w:rsidR="00354E42" w:rsidRDefault="00680CD7">
      <w:pPr>
        <w:tabs>
          <w:tab w:val="left" w:pos="0"/>
          <w:tab w:val="left" w:pos="1134"/>
        </w:tabs>
        <w:spacing w:after="0" w:line="240" w:lineRule="auto"/>
        <w:ind w:left="720" w:hanging="567"/>
        <w:jc w:val="center"/>
        <w:rPr>
          <w:rFonts w:ascii="Times New Roman" w:hAnsi="Times New Roman"/>
          <w:b/>
          <w:bCs/>
          <w:color w:val="000000" w:themeColor="text1"/>
          <w:sz w:val="26"/>
          <w:szCs w:val="26"/>
        </w:rPr>
      </w:pPr>
      <w:r>
        <w:rPr>
          <w:rFonts w:ascii="Times New Roman" w:hAnsi="Times New Roman"/>
          <w:b/>
          <w:bCs/>
          <w:color w:val="000000" w:themeColor="text1"/>
          <w:sz w:val="24"/>
          <w:szCs w:val="24"/>
        </w:rPr>
        <w:t>11. Управление Шк</w:t>
      </w:r>
      <w:r>
        <w:rPr>
          <w:rFonts w:ascii="Times New Roman" w:hAnsi="Times New Roman"/>
          <w:b/>
          <w:bCs/>
          <w:color w:val="000000" w:themeColor="text1"/>
          <w:sz w:val="24"/>
          <w:szCs w:val="24"/>
        </w:rPr>
        <w:t xml:space="preserve">олой </w:t>
      </w:r>
    </w:p>
    <w:p w:rsidR="00354E42" w:rsidRDefault="00680CD7">
      <w:pPr>
        <w:tabs>
          <w:tab w:val="left" w:pos="0"/>
          <w:tab w:val="left" w:pos="1134"/>
        </w:tabs>
        <w:spacing w:after="0" w:line="240" w:lineRule="auto"/>
        <w:ind w:left="737"/>
        <w:jc w:val="both"/>
      </w:pPr>
      <w:r>
        <w:rPr>
          <w:rFonts w:ascii="Times New Roman" w:hAnsi="Times New Roman"/>
          <w:color w:val="000000" w:themeColor="text1"/>
          <w:sz w:val="24"/>
          <w:szCs w:val="24"/>
          <w:lang w:val="kk-KZ"/>
        </w:rPr>
        <w:t xml:space="preserve">11.1. </w:t>
      </w:r>
      <w:r>
        <w:rPr>
          <w:rFonts w:ascii="Times New Roman" w:hAnsi="Times New Roman"/>
          <w:color w:val="000000" w:themeColor="text1"/>
          <w:sz w:val="24"/>
          <w:szCs w:val="24"/>
        </w:rPr>
        <w:t>Общее управление Школой</w:t>
      </w:r>
      <w:r>
        <w:rPr>
          <w:rStyle w:val="s0"/>
          <w:color w:val="000000" w:themeColor="text1"/>
        </w:rPr>
        <w:t>-гимназией</w:t>
      </w:r>
      <w:r>
        <w:rPr>
          <w:rFonts w:ascii="Times New Roman" w:hAnsi="Times New Roman"/>
          <w:color w:val="000000" w:themeColor="text1"/>
          <w:sz w:val="24"/>
          <w:szCs w:val="24"/>
        </w:rPr>
        <w:t xml:space="preserve"> осуществляет Учредитель и орган управления, определенный в соответствии с законодательством Республики Казахстан. </w:t>
      </w:r>
    </w:p>
    <w:p w:rsidR="00354E42" w:rsidRDefault="00680CD7">
      <w:pPr>
        <w:pStyle w:val="ac"/>
        <w:numPr>
          <w:ilvl w:val="1"/>
          <w:numId w:val="12"/>
        </w:numPr>
        <w:tabs>
          <w:tab w:val="left" w:pos="0"/>
        </w:tabs>
        <w:spacing w:after="0" w:line="240" w:lineRule="auto"/>
        <w:ind w:left="737" w:firstLine="0"/>
        <w:jc w:val="both"/>
      </w:pPr>
      <w:r>
        <w:rPr>
          <w:rFonts w:ascii="Times New Roman" w:hAnsi="Times New Roman"/>
          <w:color w:val="000000" w:themeColor="text1"/>
          <w:sz w:val="24"/>
          <w:szCs w:val="24"/>
        </w:rPr>
        <w:t>Уполномоченный орган соответствующей отрасли (местный исполнительный орган) в установленном зак</w:t>
      </w:r>
      <w:r>
        <w:rPr>
          <w:rFonts w:ascii="Times New Roman" w:hAnsi="Times New Roman"/>
          <w:color w:val="000000" w:themeColor="text1"/>
          <w:sz w:val="24"/>
          <w:szCs w:val="24"/>
        </w:rPr>
        <w:t xml:space="preserve">онодательством Республики Казахстан порядке осуществляет следующие функции: </w:t>
      </w:r>
    </w:p>
    <w:p w:rsidR="00354E42" w:rsidRDefault="00680CD7">
      <w:pPr>
        <w:numPr>
          <w:ilvl w:val="0"/>
          <w:numId w:val="13"/>
        </w:numPr>
        <w:tabs>
          <w:tab w:val="left" w:pos="0"/>
        </w:tabs>
        <w:spacing w:after="0" w:line="240" w:lineRule="auto"/>
        <w:ind w:left="720" w:firstLine="0"/>
        <w:jc w:val="both"/>
      </w:pPr>
      <w:r>
        <w:rPr>
          <w:rFonts w:ascii="Times New Roman" w:hAnsi="Times New Roman"/>
          <w:color w:val="000000" w:themeColor="text1"/>
          <w:sz w:val="24"/>
          <w:szCs w:val="24"/>
        </w:rPr>
        <w:t>закрепление за Школой</w:t>
      </w:r>
      <w:r>
        <w:rPr>
          <w:rStyle w:val="s0"/>
          <w:color w:val="000000" w:themeColor="text1"/>
        </w:rPr>
        <w:t>-гимназией</w:t>
      </w:r>
      <w:r>
        <w:rPr>
          <w:rFonts w:ascii="Times New Roman" w:hAnsi="Times New Roman"/>
          <w:color w:val="000000" w:themeColor="text1"/>
          <w:sz w:val="24"/>
          <w:szCs w:val="24"/>
        </w:rPr>
        <w:t xml:space="preserve"> имущества, включая основные фонды и оборотные средства, выделенные государством в лице </w:t>
      </w:r>
      <w:proofErr w:type="spellStart"/>
      <w:r>
        <w:rPr>
          <w:rFonts w:ascii="Times New Roman" w:hAnsi="Times New Roman"/>
          <w:color w:val="000000" w:themeColor="text1"/>
          <w:sz w:val="24"/>
          <w:szCs w:val="24"/>
        </w:rPr>
        <w:t>акимата</w:t>
      </w:r>
      <w:proofErr w:type="spellEnd"/>
      <w:r>
        <w:rPr>
          <w:rFonts w:ascii="Times New Roman" w:hAnsi="Times New Roman"/>
          <w:color w:val="000000" w:themeColor="text1"/>
          <w:sz w:val="24"/>
          <w:szCs w:val="24"/>
        </w:rPr>
        <w:t xml:space="preserve"> города Кокшетау в оперативное управление; </w:t>
      </w:r>
    </w:p>
    <w:p w:rsidR="00354E42" w:rsidRDefault="00680CD7">
      <w:pPr>
        <w:numPr>
          <w:ilvl w:val="0"/>
          <w:numId w:val="1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утверждает индивидуальный план финансирования государственного учреждения; </w:t>
      </w:r>
    </w:p>
    <w:p w:rsidR="00354E42" w:rsidRDefault="00680CD7">
      <w:pPr>
        <w:numPr>
          <w:ilvl w:val="0"/>
          <w:numId w:val="1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осуществляет </w:t>
      </w:r>
      <w:proofErr w:type="gramStart"/>
      <w:r>
        <w:rPr>
          <w:rFonts w:ascii="Times New Roman" w:hAnsi="Times New Roman"/>
          <w:color w:val="000000" w:themeColor="text1"/>
          <w:sz w:val="24"/>
          <w:szCs w:val="24"/>
        </w:rPr>
        <w:t>контроль за</w:t>
      </w:r>
      <w:proofErr w:type="gramEnd"/>
      <w:r>
        <w:rPr>
          <w:rFonts w:ascii="Times New Roman" w:hAnsi="Times New Roman"/>
          <w:color w:val="000000" w:themeColor="text1"/>
          <w:sz w:val="24"/>
          <w:szCs w:val="24"/>
        </w:rPr>
        <w:t xml:space="preserve"> эффективностью использования и сохранностью имущества Школы</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numPr>
          <w:ilvl w:val="0"/>
          <w:numId w:val="1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определяет структуру, порядок формирования и срок полномочий органов управления Школ</w:t>
      </w:r>
      <w:r>
        <w:rPr>
          <w:rFonts w:ascii="Times New Roman" w:hAnsi="Times New Roman"/>
          <w:color w:val="000000" w:themeColor="text1"/>
          <w:sz w:val="24"/>
          <w:szCs w:val="24"/>
        </w:rPr>
        <w:t>ы</w:t>
      </w:r>
      <w:r>
        <w:rPr>
          <w:rStyle w:val="s0"/>
          <w:color w:val="000000" w:themeColor="text1"/>
        </w:rPr>
        <w:t>-гимназии</w:t>
      </w:r>
      <w:r>
        <w:rPr>
          <w:rFonts w:ascii="Times New Roman" w:hAnsi="Times New Roman"/>
          <w:color w:val="000000" w:themeColor="text1"/>
          <w:sz w:val="24"/>
          <w:szCs w:val="24"/>
        </w:rPr>
        <w:t xml:space="preserve">, порядок принятия ими решений; </w:t>
      </w:r>
    </w:p>
    <w:p w:rsidR="00354E42" w:rsidRDefault="00680CD7">
      <w:pPr>
        <w:numPr>
          <w:ilvl w:val="0"/>
          <w:numId w:val="1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определяет права, обязанности и ответственность руководителя Школы</w:t>
      </w:r>
      <w:r>
        <w:rPr>
          <w:rStyle w:val="s0"/>
          <w:color w:val="000000" w:themeColor="text1"/>
        </w:rPr>
        <w:t>-гимназии</w:t>
      </w:r>
      <w:r>
        <w:rPr>
          <w:rFonts w:ascii="Times New Roman" w:hAnsi="Times New Roman"/>
          <w:color w:val="000000" w:themeColor="text1"/>
          <w:sz w:val="24"/>
          <w:szCs w:val="24"/>
        </w:rPr>
        <w:t xml:space="preserve">, основания освобождения его от занимаемой должности; </w:t>
      </w:r>
    </w:p>
    <w:p w:rsidR="00354E42" w:rsidRDefault="00680CD7">
      <w:pPr>
        <w:numPr>
          <w:ilvl w:val="0"/>
          <w:numId w:val="1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утверждение структуры и предельной штатной численности Школы</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numPr>
          <w:ilvl w:val="0"/>
          <w:numId w:val="1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lastRenderedPageBreak/>
        <w:t>по представ</w:t>
      </w:r>
      <w:r>
        <w:rPr>
          <w:rFonts w:ascii="Times New Roman" w:hAnsi="Times New Roman"/>
          <w:color w:val="000000" w:themeColor="text1"/>
          <w:sz w:val="24"/>
          <w:szCs w:val="24"/>
        </w:rPr>
        <w:t xml:space="preserve">лению директора </w:t>
      </w:r>
      <w:proofErr w:type="gramStart"/>
      <w:r>
        <w:rPr>
          <w:rFonts w:ascii="Times New Roman" w:hAnsi="Times New Roman"/>
          <w:color w:val="000000" w:themeColor="text1"/>
          <w:sz w:val="24"/>
          <w:szCs w:val="24"/>
        </w:rPr>
        <w:t>Школы</w:t>
      </w:r>
      <w:r>
        <w:rPr>
          <w:rStyle w:val="s0"/>
          <w:color w:val="000000" w:themeColor="text1"/>
        </w:rPr>
        <w:t>-гимназия</w:t>
      </w:r>
      <w:proofErr w:type="gramEnd"/>
      <w:r>
        <w:rPr>
          <w:rFonts w:ascii="Times New Roman" w:hAnsi="Times New Roman"/>
          <w:color w:val="000000" w:themeColor="text1"/>
          <w:sz w:val="24"/>
          <w:szCs w:val="24"/>
        </w:rPr>
        <w:t xml:space="preserve"> назначает на должность и освобождает от должности его заместителей; </w:t>
      </w:r>
    </w:p>
    <w:p w:rsidR="00354E42" w:rsidRDefault="00680CD7">
      <w:pPr>
        <w:numPr>
          <w:ilvl w:val="0"/>
          <w:numId w:val="1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утверждает годовую финансовую отчетность Школы</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numPr>
          <w:ilvl w:val="0"/>
          <w:numId w:val="1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утверждает смету на содержание Школы</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numPr>
          <w:ilvl w:val="0"/>
          <w:numId w:val="13"/>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осуществляет иные функции, установленные законодат</w:t>
      </w:r>
      <w:r>
        <w:rPr>
          <w:rFonts w:ascii="Times New Roman" w:hAnsi="Times New Roman"/>
          <w:color w:val="000000" w:themeColor="text1"/>
          <w:sz w:val="24"/>
          <w:szCs w:val="24"/>
        </w:rPr>
        <w:t xml:space="preserve">ельством Республики Казахстан. </w:t>
      </w:r>
    </w:p>
    <w:p w:rsidR="00354E42" w:rsidRDefault="00680CD7">
      <w:pPr>
        <w:pStyle w:val="ac"/>
        <w:numPr>
          <w:ilvl w:val="1"/>
          <w:numId w:val="12"/>
        </w:numPr>
        <w:tabs>
          <w:tab w:val="left" w:pos="0"/>
        </w:tabs>
        <w:spacing w:after="0" w:line="240" w:lineRule="auto"/>
        <w:ind w:left="737" w:firstLine="0"/>
        <w:jc w:val="both"/>
      </w:pPr>
      <w:r>
        <w:rPr>
          <w:rFonts w:ascii="Times New Roman" w:hAnsi="Times New Roman"/>
          <w:color w:val="000000" w:themeColor="text1"/>
          <w:sz w:val="24"/>
          <w:szCs w:val="24"/>
        </w:rPr>
        <w:t>Непосредственное руководство Школой</w:t>
      </w:r>
      <w:r>
        <w:rPr>
          <w:rStyle w:val="s0"/>
        </w:rPr>
        <w:t>-гимназией</w:t>
      </w:r>
      <w:r>
        <w:rPr>
          <w:rStyle w:val="s0"/>
          <w:color w:val="000000" w:themeColor="text1"/>
        </w:rPr>
        <w:t xml:space="preserve"> </w:t>
      </w:r>
      <w:r>
        <w:rPr>
          <w:rFonts w:ascii="Times New Roman" w:hAnsi="Times New Roman"/>
          <w:color w:val="000000" w:themeColor="text1"/>
          <w:sz w:val="24"/>
          <w:szCs w:val="24"/>
        </w:rPr>
        <w:t xml:space="preserve"> осуществляет директор, назначается на должность и освобождается от должности Уполномоченным органом соответствующей отрасли (местным исполнительным органом), за исключением случ</w:t>
      </w:r>
      <w:r>
        <w:rPr>
          <w:rFonts w:ascii="Times New Roman" w:hAnsi="Times New Roman"/>
          <w:color w:val="000000" w:themeColor="text1"/>
          <w:sz w:val="24"/>
          <w:szCs w:val="24"/>
        </w:rPr>
        <w:t xml:space="preserve">аев, установленных законодательством Республики Казахстан </w:t>
      </w:r>
    </w:p>
    <w:p w:rsidR="00354E42" w:rsidRDefault="00680CD7">
      <w:pPr>
        <w:pStyle w:val="ac"/>
        <w:numPr>
          <w:ilvl w:val="1"/>
          <w:numId w:val="12"/>
        </w:numPr>
        <w:tabs>
          <w:tab w:val="left" w:pos="0"/>
        </w:tabs>
        <w:spacing w:after="0" w:line="240" w:lineRule="auto"/>
        <w:ind w:left="737" w:firstLine="0"/>
        <w:jc w:val="both"/>
      </w:pPr>
      <w:r>
        <w:rPr>
          <w:rFonts w:ascii="Times New Roman" w:hAnsi="Times New Roman"/>
          <w:color w:val="000000" w:themeColor="text1"/>
          <w:sz w:val="24"/>
          <w:szCs w:val="24"/>
        </w:rPr>
        <w:t>Директор организует и руководит работой Школы</w:t>
      </w:r>
      <w:r>
        <w:rPr>
          <w:rStyle w:val="s0"/>
          <w:color w:val="000000" w:themeColor="text1"/>
        </w:rPr>
        <w:t>-гимназии</w:t>
      </w:r>
      <w:r>
        <w:rPr>
          <w:rFonts w:ascii="Times New Roman" w:hAnsi="Times New Roman"/>
          <w:color w:val="000000" w:themeColor="text1"/>
          <w:sz w:val="24"/>
          <w:szCs w:val="24"/>
        </w:rPr>
        <w:t>, подчиняется Уполномоченному органу соответствующей отрасли (местному исполнительному органу) (за исключением случаев, установленных законодат</w:t>
      </w:r>
      <w:r>
        <w:rPr>
          <w:rFonts w:ascii="Times New Roman" w:hAnsi="Times New Roman"/>
          <w:color w:val="000000" w:themeColor="text1"/>
          <w:sz w:val="24"/>
          <w:szCs w:val="24"/>
        </w:rPr>
        <w:t xml:space="preserve">ельством Республики Казахстан) и несет персональную ответственность за выполнение возложенных на государственное учреждение задач и осуществление им своих функций. </w:t>
      </w:r>
    </w:p>
    <w:p w:rsidR="00354E42" w:rsidRDefault="00680CD7">
      <w:pPr>
        <w:pStyle w:val="ac"/>
        <w:numPr>
          <w:ilvl w:val="1"/>
          <w:numId w:val="12"/>
        </w:numPr>
        <w:tabs>
          <w:tab w:val="left" w:pos="0"/>
        </w:tabs>
        <w:spacing w:after="0" w:line="240" w:lineRule="auto"/>
        <w:ind w:left="737" w:hanging="57"/>
        <w:jc w:val="both"/>
      </w:pPr>
      <w:r>
        <w:rPr>
          <w:rFonts w:ascii="Times New Roman" w:hAnsi="Times New Roman"/>
          <w:color w:val="000000" w:themeColor="text1"/>
          <w:sz w:val="24"/>
          <w:szCs w:val="24"/>
        </w:rPr>
        <w:t>Директор Школы</w:t>
      </w:r>
      <w:r>
        <w:rPr>
          <w:rStyle w:val="s0"/>
          <w:color w:val="000000" w:themeColor="text1"/>
        </w:rPr>
        <w:t>-гимназии</w:t>
      </w:r>
      <w:r>
        <w:rPr>
          <w:rFonts w:ascii="Times New Roman" w:hAnsi="Times New Roman"/>
          <w:color w:val="000000" w:themeColor="text1"/>
          <w:sz w:val="24"/>
          <w:szCs w:val="24"/>
        </w:rPr>
        <w:t xml:space="preserve"> действует на принципах единоначалия и самостоятельно решает вопросы</w:t>
      </w:r>
      <w:r>
        <w:rPr>
          <w:rFonts w:ascii="Times New Roman" w:hAnsi="Times New Roman"/>
          <w:color w:val="000000" w:themeColor="text1"/>
          <w:sz w:val="24"/>
          <w:szCs w:val="24"/>
        </w:rPr>
        <w:t xml:space="preserve"> деятельности государственного учреждения в соответствии с его компетенцией, определяемой законодательством Республики Казахстан и настоящим Уставом. </w:t>
      </w:r>
    </w:p>
    <w:p w:rsidR="00354E42" w:rsidRDefault="00680CD7">
      <w:pPr>
        <w:pStyle w:val="ac"/>
        <w:numPr>
          <w:ilvl w:val="1"/>
          <w:numId w:val="12"/>
        </w:numPr>
        <w:tabs>
          <w:tab w:val="left" w:pos="0"/>
        </w:tabs>
        <w:spacing w:after="0" w:line="240" w:lineRule="auto"/>
        <w:ind w:left="737" w:hanging="57"/>
        <w:jc w:val="both"/>
      </w:pPr>
      <w:r>
        <w:rPr>
          <w:rFonts w:ascii="Times New Roman" w:hAnsi="Times New Roman"/>
          <w:color w:val="000000" w:themeColor="text1"/>
          <w:sz w:val="24"/>
          <w:szCs w:val="24"/>
        </w:rPr>
        <w:t>При осуществлении деятельности Школы</w:t>
      </w:r>
      <w:r>
        <w:rPr>
          <w:rStyle w:val="s0"/>
          <w:color w:val="000000" w:themeColor="text1"/>
        </w:rPr>
        <w:t>-гимназии</w:t>
      </w:r>
      <w:r>
        <w:rPr>
          <w:rFonts w:ascii="Times New Roman" w:hAnsi="Times New Roman"/>
          <w:color w:val="000000" w:themeColor="text1"/>
          <w:sz w:val="24"/>
          <w:szCs w:val="24"/>
        </w:rPr>
        <w:t xml:space="preserve"> директор в установленном законодательством Республики Казах</w:t>
      </w:r>
      <w:r>
        <w:rPr>
          <w:rFonts w:ascii="Times New Roman" w:hAnsi="Times New Roman"/>
          <w:color w:val="000000" w:themeColor="text1"/>
          <w:sz w:val="24"/>
          <w:szCs w:val="24"/>
        </w:rPr>
        <w:t xml:space="preserve">стан порядке: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действует без доверенности от имени Школы</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представляет интересы Школы</w:t>
      </w:r>
      <w:r>
        <w:rPr>
          <w:rStyle w:val="s0"/>
          <w:color w:val="000000" w:themeColor="text1"/>
        </w:rPr>
        <w:t>-гимназии</w:t>
      </w:r>
      <w:r>
        <w:rPr>
          <w:rFonts w:ascii="Times New Roman" w:hAnsi="Times New Roman"/>
          <w:color w:val="000000" w:themeColor="text1"/>
          <w:sz w:val="24"/>
          <w:szCs w:val="24"/>
        </w:rPr>
        <w:t xml:space="preserve"> в государственных органах и иных организациях;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заключает  договоры;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выдает  доверенности;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утверждает порядок и планы по командировкам, стажировкам, обучению сотрудников школы в казахстанских и зарубежных учебных центрах и иным видам повышения квалификации;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открывает банковские счета;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издает приказы и дает указания, обязательные для всех работ</w:t>
      </w:r>
      <w:r>
        <w:rPr>
          <w:rFonts w:ascii="Times New Roman" w:hAnsi="Times New Roman"/>
          <w:color w:val="000000" w:themeColor="text1"/>
          <w:sz w:val="24"/>
          <w:szCs w:val="24"/>
        </w:rPr>
        <w:t xml:space="preserve">ников;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принимает на работу и увольняет с работы сотрудников Школы</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применяет меры поощрения и налагает дисциплинарные взыскания на сотрудников Школы</w:t>
      </w:r>
      <w:r>
        <w:rPr>
          <w:rStyle w:val="s0"/>
          <w:color w:val="000000" w:themeColor="text1"/>
        </w:rPr>
        <w:t>-гимназии</w:t>
      </w:r>
      <w:r>
        <w:rPr>
          <w:rFonts w:ascii="Times New Roman" w:hAnsi="Times New Roman"/>
          <w:color w:val="000000" w:themeColor="text1"/>
          <w:sz w:val="24"/>
          <w:szCs w:val="24"/>
        </w:rPr>
        <w:t xml:space="preserve"> в порядке, установленном законодательством Республики Казахстан;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определяет </w:t>
      </w:r>
      <w:r>
        <w:rPr>
          <w:rFonts w:ascii="Times New Roman" w:hAnsi="Times New Roman"/>
          <w:color w:val="000000" w:themeColor="text1"/>
          <w:sz w:val="24"/>
          <w:szCs w:val="24"/>
        </w:rPr>
        <w:t>обязанности и круг полномочий своих заместителей и иных руководящих сотрудников Школы</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исполняет решения, приказы, распоряжения Уполномоченного органа и вышестоящих органов образования;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руководит Педагогическим советом Школы</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осуществл</w:t>
      </w:r>
      <w:r>
        <w:rPr>
          <w:rFonts w:ascii="Times New Roman" w:hAnsi="Times New Roman"/>
          <w:color w:val="000000" w:themeColor="text1"/>
          <w:sz w:val="24"/>
          <w:szCs w:val="24"/>
        </w:rPr>
        <w:t xml:space="preserve">яет связь с шефствующими предприятиями;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осуществляет </w:t>
      </w:r>
      <w:proofErr w:type="gramStart"/>
      <w:r>
        <w:rPr>
          <w:rFonts w:ascii="Times New Roman" w:hAnsi="Times New Roman"/>
          <w:color w:val="000000" w:themeColor="text1"/>
          <w:sz w:val="24"/>
          <w:szCs w:val="24"/>
        </w:rPr>
        <w:t>контроль за</w:t>
      </w:r>
      <w:proofErr w:type="gramEnd"/>
      <w:r>
        <w:rPr>
          <w:rFonts w:ascii="Times New Roman" w:hAnsi="Times New Roman"/>
          <w:color w:val="000000" w:themeColor="text1"/>
          <w:sz w:val="24"/>
          <w:szCs w:val="24"/>
        </w:rPr>
        <w:t xml:space="preserve"> финансово-хозяйственной деятельностью; </w:t>
      </w:r>
    </w:p>
    <w:p w:rsidR="00354E42" w:rsidRDefault="00680CD7">
      <w:pPr>
        <w:numPr>
          <w:ilvl w:val="0"/>
          <w:numId w:val="14"/>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осуществляет иные функции, возложенные на него законодательством, Уставом и Уполномоченным органом. </w:t>
      </w:r>
    </w:p>
    <w:p w:rsidR="00354E42" w:rsidRDefault="00680CD7">
      <w:pPr>
        <w:pStyle w:val="ac"/>
        <w:numPr>
          <w:ilvl w:val="1"/>
          <w:numId w:val="12"/>
        </w:numPr>
        <w:tabs>
          <w:tab w:val="left" w:pos="0"/>
          <w:tab w:val="left" w:pos="567"/>
        </w:tabs>
        <w:spacing w:after="0" w:line="240" w:lineRule="auto"/>
        <w:ind w:left="737" w:firstLine="0"/>
        <w:jc w:val="both"/>
      </w:pPr>
      <w:r>
        <w:rPr>
          <w:rFonts w:ascii="Times New Roman" w:hAnsi="Times New Roman"/>
          <w:color w:val="000000" w:themeColor="text1"/>
          <w:sz w:val="24"/>
          <w:szCs w:val="24"/>
        </w:rPr>
        <w:t>В Школе</w:t>
      </w:r>
      <w:r>
        <w:rPr>
          <w:rStyle w:val="s0"/>
          <w:color w:val="000000" w:themeColor="text1"/>
        </w:rPr>
        <w:t>-гимназии</w:t>
      </w:r>
      <w:r>
        <w:rPr>
          <w:rFonts w:ascii="Times New Roman" w:hAnsi="Times New Roman"/>
          <w:color w:val="000000" w:themeColor="text1"/>
          <w:sz w:val="24"/>
          <w:szCs w:val="24"/>
        </w:rPr>
        <w:t xml:space="preserve"> действуют коллегиальные органы у</w:t>
      </w:r>
      <w:r>
        <w:rPr>
          <w:rFonts w:ascii="Times New Roman" w:hAnsi="Times New Roman"/>
          <w:color w:val="000000" w:themeColor="text1"/>
          <w:sz w:val="24"/>
          <w:szCs w:val="24"/>
        </w:rPr>
        <w:t xml:space="preserve">правления:  Педагогический совет, Родительский комитет, Попечительский совет. </w:t>
      </w:r>
    </w:p>
    <w:p w:rsidR="00354E42" w:rsidRDefault="00680CD7">
      <w:pPr>
        <w:pStyle w:val="ac"/>
        <w:numPr>
          <w:ilvl w:val="1"/>
          <w:numId w:val="12"/>
        </w:numPr>
        <w:tabs>
          <w:tab w:val="left" w:pos="0"/>
          <w:tab w:val="left" w:pos="709"/>
        </w:tabs>
        <w:spacing w:after="0" w:line="240" w:lineRule="auto"/>
        <w:ind w:left="737" w:hanging="57"/>
        <w:jc w:val="both"/>
      </w:pPr>
      <w:r>
        <w:rPr>
          <w:rFonts w:ascii="Times New Roman" w:hAnsi="Times New Roman"/>
          <w:color w:val="000000" w:themeColor="text1"/>
          <w:sz w:val="24"/>
          <w:szCs w:val="24"/>
        </w:rPr>
        <w:t xml:space="preserve"> Руководит Педагогическим советом директор Школы</w:t>
      </w:r>
      <w:r>
        <w:rPr>
          <w:rStyle w:val="s0"/>
          <w:color w:val="000000" w:themeColor="text1"/>
        </w:rPr>
        <w:t>-гимназии</w:t>
      </w:r>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Педагогический совет утверждает учебные планы и программы, определяет основные направления педагогической деятельности</w:t>
      </w:r>
      <w:r>
        <w:rPr>
          <w:rFonts w:ascii="Times New Roman" w:hAnsi="Times New Roman"/>
          <w:color w:val="000000" w:themeColor="text1"/>
          <w:sz w:val="24"/>
          <w:szCs w:val="24"/>
        </w:rPr>
        <w:t xml:space="preserve"> (формы, методы и способы), утверждает индивидуальные учебные планы, решает вопросы по успеваемости, поведению и аттестации учащихся, повышению квалификации педагогических работников, развитию творческих инициатив, распространению  передового опыта, предст</w:t>
      </w:r>
      <w:r>
        <w:rPr>
          <w:rFonts w:ascii="Times New Roman" w:hAnsi="Times New Roman"/>
          <w:color w:val="000000" w:themeColor="text1"/>
          <w:sz w:val="24"/>
          <w:szCs w:val="24"/>
        </w:rPr>
        <w:t xml:space="preserve">авляет педагогических </w:t>
      </w:r>
      <w:r>
        <w:rPr>
          <w:rFonts w:ascii="Times New Roman" w:hAnsi="Times New Roman"/>
          <w:color w:val="000000" w:themeColor="text1"/>
          <w:sz w:val="24"/>
          <w:szCs w:val="24"/>
        </w:rPr>
        <w:lastRenderedPageBreak/>
        <w:t>работников к поощрению, принимает решения по всем вопросам профессиональной деятельности педагогов.</w:t>
      </w:r>
      <w:proofErr w:type="gramEnd"/>
    </w:p>
    <w:p w:rsidR="00354E42" w:rsidRDefault="00680CD7">
      <w:pPr>
        <w:pStyle w:val="ac"/>
        <w:numPr>
          <w:ilvl w:val="1"/>
          <w:numId w:val="12"/>
        </w:numPr>
        <w:tabs>
          <w:tab w:val="left" w:pos="0"/>
        </w:tabs>
        <w:spacing w:after="0" w:line="240" w:lineRule="auto"/>
        <w:ind w:left="737" w:firstLine="0"/>
        <w:jc w:val="both"/>
      </w:pPr>
      <w:r>
        <w:rPr>
          <w:rFonts w:ascii="Times New Roman" w:hAnsi="Times New Roman"/>
          <w:color w:val="000000" w:themeColor="text1"/>
          <w:sz w:val="24"/>
          <w:szCs w:val="24"/>
        </w:rPr>
        <w:t>Родительский комитет избирается общешкольным родительским собранием сроком на один год. Количество его членов устанавливается решением</w:t>
      </w:r>
      <w:r>
        <w:rPr>
          <w:rFonts w:ascii="Times New Roman" w:hAnsi="Times New Roman"/>
          <w:color w:val="000000" w:themeColor="text1"/>
          <w:sz w:val="24"/>
          <w:szCs w:val="24"/>
        </w:rPr>
        <w:t xml:space="preserve"> родительского собрания с учетом количества  классов и представительства от них родителей учащихся. </w:t>
      </w:r>
      <w:proofErr w:type="gramStart"/>
      <w:r>
        <w:rPr>
          <w:rFonts w:ascii="Times New Roman" w:hAnsi="Times New Roman"/>
          <w:color w:val="000000" w:themeColor="text1"/>
          <w:sz w:val="24"/>
          <w:szCs w:val="24"/>
        </w:rPr>
        <w:t>Члены родительского комитета вносят на рассмотрение директора и Педагогического совета, классных руководителей предложения по совершенствованию воспитательн</w:t>
      </w:r>
      <w:r>
        <w:rPr>
          <w:rFonts w:ascii="Times New Roman" w:hAnsi="Times New Roman"/>
          <w:color w:val="000000" w:themeColor="text1"/>
          <w:sz w:val="24"/>
          <w:szCs w:val="24"/>
        </w:rPr>
        <w:t>ой работы Школы</w:t>
      </w:r>
      <w:r>
        <w:rPr>
          <w:rStyle w:val="s0"/>
          <w:color w:val="000000" w:themeColor="text1"/>
        </w:rPr>
        <w:t>-гимназии</w:t>
      </w:r>
      <w:r>
        <w:rPr>
          <w:rFonts w:ascii="Times New Roman" w:hAnsi="Times New Roman"/>
          <w:color w:val="000000" w:themeColor="text1"/>
          <w:sz w:val="24"/>
          <w:szCs w:val="24"/>
        </w:rPr>
        <w:t>, участвуют в работе по профилактике вредных привычек у учащихся, детской безнадзорности и правонарушений, способствуют охране и укреплению здоровья учащихся, помогают в организации питания учащихся, заслушивает отчеты директора и к</w:t>
      </w:r>
      <w:r>
        <w:rPr>
          <w:rFonts w:ascii="Times New Roman" w:hAnsi="Times New Roman"/>
          <w:color w:val="000000" w:themeColor="text1"/>
          <w:sz w:val="24"/>
          <w:szCs w:val="24"/>
        </w:rPr>
        <w:t>лассных руководителей о состоянии и перспективах Школы</w:t>
      </w:r>
      <w:r>
        <w:rPr>
          <w:rStyle w:val="s0"/>
          <w:color w:val="000000" w:themeColor="text1"/>
        </w:rPr>
        <w:t>-гимназии</w:t>
      </w:r>
      <w:r>
        <w:rPr>
          <w:rFonts w:ascii="Times New Roman" w:hAnsi="Times New Roman"/>
          <w:color w:val="000000" w:themeColor="text1"/>
          <w:sz w:val="24"/>
          <w:szCs w:val="24"/>
        </w:rPr>
        <w:t>, разъяснения по интересующим родителей вопросам, сообщения родителей</w:t>
      </w:r>
      <w:proofErr w:type="gramEnd"/>
      <w:r>
        <w:rPr>
          <w:rFonts w:ascii="Times New Roman" w:hAnsi="Times New Roman"/>
          <w:color w:val="000000" w:themeColor="text1"/>
          <w:sz w:val="24"/>
          <w:szCs w:val="24"/>
        </w:rPr>
        <w:t xml:space="preserve"> о воспитании учащихся в семье.</w:t>
      </w:r>
    </w:p>
    <w:p w:rsidR="00354E42" w:rsidRDefault="00680CD7">
      <w:pPr>
        <w:pStyle w:val="ac"/>
        <w:numPr>
          <w:ilvl w:val="1"/>
          <w:numId w:val="12"/>
        </w:numPr>
        <w:tabs>
          <w:tab w:val="left" w:pos="0"/>
          <w:tab w:val="left" w:pos="567"/>
        </w:tabs>
        <w:spacing w:after="0" w:line="240" w:lineRule="auto"/>
        <w:ind w:left="737" w:firstLine="0"/>
        <w:jc w:val="both"/>
      </w:pPr>
      <w:r>
        <w:rPr>
          <w:rFonts w:ascii="Times New Roman" w:hAnsi="Times New Roman"/>
          <w:color w:val="000000" w:themeColor="text1"/>
          <w:sz w:val="24"/>
          <w:szCs w:val="24"/>
        </w:rPr>
        <w:t>Попечительский совет создается по решению уполномоченного органа в области образования. Выпо</w:t>
      </w:r>
      <w:r>
        <w:rPr>
          <w:rFonts w:ascii="Times New Roman" w:hAnsi="Times New Roman"/>
          <w:color w:val="000000" w:themeColor="text1"/>
          <w:sz w:val="24"/>
          <w:szCs w:val="24"/>
        </w:rPr>
        <w:t>лняет следующие функции: выработка предложений о внесении изменений и дополнений в Устав Школы</w:t>
      </w:r>
      <w:r>
        <w:rPr>
          <w:rStyle w:val="s0"/>
          <w:color w:val="000000" w:themeColor="text1"/>
        </w:rPr>
        <w:t>-гимназии</w:t>
      </w:r>
      <w:r>
        <w:rPr>
          <w:rFonts w:ascii="Times New Roman" w:hAnsi="Times New Roman"/>
          <w:color w:val="000000" w:themeColor="text1"/>
          <w:sz w:val="24"/>
          <w:szCs w:val="24"/>
        </w:rPr>
        <w:t>; выработка рекомендаций по приоритетным направлениям развития Школы</w:t>
      </w:r>
      <w:r>
        <w:rPr>
          <w:rStyle w:val="s0"/>
          <w:color w:val="000000" w:themeColor="text1"/>
        </w:rPr>
        <w:t>-гимназии</w:t>
      </w:r>
      <w:r>
        <w:rPr>
          <w:rFonts w:ascii="Times New Roman" w:hAnsi="Times New Roman"/>
          <w:color w:val="000000" w:themeColor="text1"/>
          <w:sz w:val="24"/>
          <w:szCs w:val="24"/>
        </w:rPr>
        <w:t xml:space="preserve">; рассмотрение и подготовка рекомендаций по вопросам учебно-воспитательной, </w:t>
      </w:r>
      <w:r>
        <w:rPr>
          <w:rFonts w:ascii="Times New Roman" w:hAnsi="Times New Roman"/>
          <w:color w:val="000000" w:themeColor="text1"/>
          <w:sz w:val="24"/>
          <w:szCs w:val="24"/>
        </w:rPr>
        <w:t>научно-исследовательской и хозяйственной деятельности Школы</w:t>
      </w:r>
      <w:r>
        <w:rPr>
          <w:rStyle w:val="s0"/>
          <w:color w:val="000000" w:themeColor="text1"/>
        </w:rPr>
        <w:t>-гимназии</w:t>
      </w:r>
      <w:r>
        <w:rPr>
          <w:rFonts w:ascii="Times New Roman" w:hAnsi="Times New Roman"/>
          <w:color w:val="000000" w:themeColor="text1"/>
          <w:sz w:val="24"/>
          <w:szCs w:val="24"/>
        </w:rPr>
        <w:t xml:space="preserve">, совершенствования методов обучения, внедрения новых технологий обучения, в том числе вопросам обеспечения учебниками; </w:t>
      </w:r>
      <w:proofErr w:type="spellStart"/>
      <w:r>
        <w:rPr>
          <w:rFonts w:ascii="Times New Roman" w:hAnsi="Times New Roman"/>
          <w:color w:val="000000" w:themeColor="text1"/>
          <w:sz w:val="24"/>
          <w:szCs w:val="24"/>
        </w:rPr>
        <w:t>содействи</w:t>
      </w:r>
      <w:proofErr w:type="spellEnd"/>
      <w:r>
        <w:rPr>
          <w:rFonts w:ascii="Times New Roman" w:hAnsi="Times New Roman"/>
          <w:color w:val="000000" w:themeColor="text1"/>
          <w:sz w:val="24"/>
          <w:szCs w:val="24"/>
          <w:lang w:val="kk-KZ"/>
        </w:rPr>
        <w:t>е</w:t>
      </w:r>
      <w:r>
        <w:rPr>
          <w:rFonts w:ascii="Times New Roman" w:hAnsi="Times New Roman"/>
          <w:color w:val="000000" w:themeColor="text1"/>
          <w:sz w:val="24"/>
          <w:szCs w:val="24"/>
        </w:rPr>
        <w:t xml:space="preserve"> Школ</w:t>
      </w:r>
      <w:r>
        <w:rPr>
          <w:rFonts w:ascii="Times New Roman" w:hAnsi="Times New Roman"/>
          <w:color w:val="000000" w:themeColor="text1"/>
          <w:sz w:val="24"/>
          <w:szCs w:val="24"/>
          <w:lang w:val="kk-KZ"/>
        </w:rPr>
        <w:t>е</w:t>
      </w:r>
      <w:r>
        <w:rPr>
          <w:rStyle w:val="s0"/>
          <w:color w:val="000000" w:themeColor="text1"/>
        </w:rPr>
        <w:t>-гимназии</w:t>
      </w:r>
      <w:r>
        <w:rPr>
          <w:rFonts w:ascii="Times New Roman" w:hAnsi="Times New Roman"/>
          <w:color w:val="000000" w:themeColor="text1"/>
          <w:sz w:val="24"/>
          <w:szCs w:val="24"/>
        </w:rPr>
        <w:t xml:space="preserve"> в осуществлении её уставных целей, а также</w:t>
      </w:r>
      <w:r>
        <w:rPr>
          <w:rFonts w:ascii="Times New Roman" w:hAnsi="Times New Roman"/>
          <w:color w:val="000000" w:themeColor="text1"/>
          <w:sz w:val="24"/>
          <w:szCs w:val="24"/>
        </w:rPr>
        <w:t xml:space="preserve"> в создании необходимых условий для обучающих и педагогического коллектива для реализации образовательных учебных программ; содействии в обеспечении финансовой поддержки путём привлечения спонсорской помощи; распределение спонсорской, благотворительной и и</w:t>
      </w:r>
      <w:r>
        <w:rPr>
          <w:rFonts w:ascii="Times New Roman" w:hAnsi="Times New Roman"/>
          <w:color w:val="000000" w:themeColor="text1"/>
          <w:sz w:val="24"/>
          <w:szCs w:val="24"/>
        </w:rPr>
        <w:t xml:space="preserve">ной помощи; выработка предложений по формированию бюджета Школы </w:t>
      </w:r>
      <w:proofErr w:type="gramStart"/>
      <w:r>
        <w:rPr>
          <w:rStyle w:val="s0"/>
          <w:color w:val="000000" w:themeColor="text1"/>
        </w:rPr>
        <w:t>-г</w:t>
      </w:r>
      <w:proofErr w:type="gramEnd"/>
      <w:r>
        <w:rPr>
          <w:rStyle w:val="s0"/>
          <w:color w:val="000000" w:themeColor="text1"/>
        </w:rPr>
        <w:t>имназии</w:t>
      </w:r>
      <w:r>
        <w:rPr>
          <w:rFonts w:ascii="Times New Roman" w:hAnsi="Times New Roman"/>
          <w:color w:val="000000" w:themeColor="text1"/>
          <w:sz w:val="24"/>
          <w:szCs w:val="24"/>
        </w:rPr>
        <w:t xml:space="preserve"> и предварительное согласование его проекта; заслушивание отчетов руководителя Школы</w:t>
      </w:r>
      <w:r>
        <w:rPr>
          <w:rStyle w:val="s0"/>
          <w:color w:val="000000" w:themeColor="text1"/>
        </w:rPr>
        <w:t>-гимназии</w:t>
      </w:r>
      <w:r>
        <w:rPr>
          <w:rFonts w:ascii="Times New Roman" w:hAnsi="Times New Roman"/>
          <w:color w:val="000000" w:themeColor="text1"/>
          <w:sz w:val="24"/>
          <w:szCs w:val="24"/>
        </w:rPr>
        <w:t xml:space="preserve"> и его заместителей о деятельности Школы</w:t>
      </w:r>
      <w:r>
        <w:rPr>
          <w:rStyle w:val="s0"/>
          <w:color w:val="000000" w:themeColor="text1"/>
        </w:rPr>
        <w:t>-гимназии.</w:t>
      </w:r>
      <w:r>
        <w:rPr>
          <w:rFonts w:ascii="Times New Roman" w:hAnsi="Times New Roman"/>
          <w:color w:val="000000" w:themeColor="text1"/>
          <w:sz w:val="24"/>
          <w:szCs w:val="24"/>
        </w:rPr>
        <w:t xml:space="preserve">  По требованию члена Попечительского со</w:t>
      </w:r>
      <w:r>
        <w:rPr>
          <w:rFonts w:ascii="Times New Roman" w:hAnsi="Times New Roman"/>
          <w:color w:val="000000" w:themeColor="text1"/>
          <w:sz w:val="24"/>
          <w:szCs w:val="24"/>
        </w:rPr>
        <w:t xml:space="preserve">вета </w:t>
      </w:r>
      <w:r>
        <w:rPr>
          <w:rFonts w:ascii="Times New Roman" w:hAnsi="Times New Roman"/>
          <w:color w:val="000000" w:themeColor="text1"/>
          <w:sz w:val="24"/>
          <w:szCs w:val="24"/>
          <w:lang w:val="kk-KZ"/>
        </w:rPr>
        <w:t xml:space="preserve">работники </w:t>
      </w:r>
      <w:r>
        <w:rPr>
          <w:rFonts w:ascii="Times New Roman" w:hAnsi="Times New Roman"/>
          <w:color w:val="000000" w:themeColor="text1"/>
          <w:sz w:val="24"/>
          <w:szCs w:val="24"/>
        </w:rPr>
        <w:t>(структурные подразделения) Школы</w:t>
      </w:r>
      <w:r>
        <w:rPr>
          <w:rStyle w:val="s0"/>
          <w:color w:val="000000" w:themeColor="text1"/>
        </w:rPr>
        <w:t>-гимназии</w:t>
      </w:r>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kk-KZ"/>
        </w:rPr>
        <w:t xml:space="preserve">обязаны </w:t>
      </w:r>
      <w:r>
        <w:rPr>
          <w:rFonts w:ascii="Times New Roman" w:hAnsi="Times New Roman"/>
          <w:color w:val="000000" w:themeColor="text1"/>
          <w:sz w:val="24"/>
          <w:szCs w:val="24"/>
        </w:rPr>
        <w:t>предоставлять информацию по вопросам, относящим к компетенции Попечительского совета.</w:t>
      </w:r>
    </w:p>
    <w:p w:rsidR="00354E42" w:rsidRDefault="00354E42">
      <w:pPr>
        <w:tabs>
          <w:tab w:val="left" w:pos="0"/>
          <w:tab w:val="left" w:pos="1134"/>
        </w:tabs>
        <w:spacing w:after="0" w:line="240" w:lineRule="auto"/>
        <w:ind w:left="720" w:hanging="567"/>
        <w:jc w:val="both"/>
        <w:rPr>
          <w:rFonts w:ascii="Times New Roman" w:hAnsi="Times New Roman"/>
          <w:b/>
          <w:bCs/>
          <w:color w:val="000000" w:themeColor="text1"/>
          <w:sz w:val="24"/>
          <w:szCs w:val="24"/>
          <w:lang w:val="kk-KZ"/>
        </w:rPr>
      </w:pPr>
    </w:p>
    <w:p w:rsidR="00354E42" w:rsidRDefault="00680CD7">
      <w:pPr>
        <w:tabs>
          <w:tab w:val="left" w:pos="0"/>
          <w:tab w:val="left" w:pos="1134"/>
        </w:tabs>
        <w:spacing w:after="0" w:line="240" w:lineRule="auto"/>
        <w:ind w:left="720" w:hanging="567"/>
        <w:jc w:val="center"/>
        <w:rPr>
          <w:rFonts w:ascii="Times New Roman" w:hAnsi="Times New Roman"/>
          <w:b/>
          <w:bCs/>
          <w:color w:val="000000" w:themeColor="text1"/>
          <w:sz w:val="26"/>
          <w:szCs w:val="26"/>
        </w:rPr>
      </w:pPr>
      <w:r>
        <w:rPr>
          <w:rFonts w:ascii="Times New Roman" w:hAnsi="Times New Roman"/>
          <w:b/>
          <w:bCs/>
          <w:color w:val="000000" w:themeColor="text1"/>
          <w:sz w:val="24"/>
          <w:szCs w:val="24"/>
        </w:rPr>
        <w:t>12. Порядок образования имущества Школы</w:t>
      </w:r>
      <w:r>
        <w:rPr>
          <w:rStyle w:val="s0"/>
          <w:b/>
          <w:color w:val="000000" w:themeColor="text1"/>
        </w:rPr>
        <w:t>-гимназии</w:t>
      </w:r>
      <w:r>
        <w:rPr>
          <w:rFonts w:ascii="Times New Roman" w:hAnsi="Times New Roman"/>
          <w:b/>
          <w:bCs/>
          <w:color w:val="000000" w:themeColor="text1"/>
          <w:sz w:val="24"/>
          <w:szCs w:val="24"/>
        </w:rPr>
        <w:t xml:space="preserve"> </w:t>
      </w:r>
    </w:p>
    <w:p w:rsidR="00354E42" w:rsidRDefault="00680CD7">
      <w:pPr>
        <w:pStyle w:val="ac"/>
        <w:numPr>
          <w:ilvl w:val="1"/>
          <w:numId w:val="15"/>
        </w:numPr>
        <w:tabs>
          <w:tab w:val="left" w:pos="0"/>
        </w:tabs>
        <w:spacing w:after="0" w:line="240" w:lineRule="auto"/>
        <w:ind w:left="737" w:firstLine="0"/>
      </w:pPr>
      <w:r>
        <w:rPr>
          <w:rFonts w:ascii="Times New Roman" w:hAnsi="Times New Roman"/>
          <w:color w:val="000000" w:themeColor="text1"/>
          <w:sz w:val="24"/>
          <w:szCs w:val="24"/>
        </w:rPr>
        <w:t xml:space="preserve">Имущество государственного учреждения составляют активы юридического лица, стоимость которых отражается на его балансе. Имущество государственного учреждения формируется за счет: </w:t>
      </w:r>
    </w:p>
    <w:p w:rsidR="00354E42" w:rsidRDefault="00680CD7">
      <w:pPr>
        <w:pStyle w:val="ac"/>
        <w:tabs>
          <w:tab w:val="left" w:pos="0"/>
        </w:tabs>
        <w:spacing w:after="0" w:line="240" w:lineRule="auto"/>
      </w:pPr>
      <w:r>
        <w:rPr>
          <w:rFonts w:ascii="Times New Roman" w:hAnsi="Times New Roman"/>
          <w:color w:val="000000" w:themeColor="text1"/>
          <w:sz w:val="24"/>
          <w:szCs w:val="24"/>
        </w:rPr>
        <w:t xml:space="preserve">1) имущества, переданного ему собственником; </w:t>
      </w:r>
    </w:p>
    <w:p w:rsidR="00354E42" w:rsidRDefault="00680CD7">
      <w:pPr>
        <w:pStyle w:val="ac"/>
        <w:tabs>
          <w:tab w:val="left" w:pos="0"/>
        </w:tabs>
        <w:spacing w:after="0" w:line="240" w:lineRule="auto"/>
      </w:pPr>
      <w:r>
        <w:rPr>
          <w:rFonts w:ascii="Times New Roman" w:hAnsi="Times New Roman"/>
          <w:color w:val="000000" w:themeColor="text1"/>
          <w:sz w:val="24"/>
          <w:szCs w:val="24"/>
        </w:rPr>
        <w:t>2) имущества (включая денежные</w:t>
      </w:r>
      <w:r>
        <w:rPr>
          <w:rFonts w:ascii="Times New Roman" w:hAnsi="Times New Roman"/>
          <w:color w:val="000000" w:themeColor="text1"/>
          <w:sz w:val="24"/>
          <w:szCs w:val="24"/>
        </w:rPr>
        <w:t xml:space="preserve"> доходы), приобретенного в результате собственной деятельности; </w:t>
      </w:r>
    </w:p>
    <w:p w:rsidR="00354E42" w:rsidRDefault="00680CD7">
      <w:pPr>
        <w:pStyle w:val="ac"/>
        <w:tabs>
          <w:tab w:val="left" w:pos="0"/>
        </w:tabs>
        <w:spacing w:after="0" w:line="240" w:lineRule="auto"/>
      </w:pPr>
      <w:r>
        <w:rPr>
          <w:rFonts w:ascii="Times New Roman" w:hAnsi="Times New Roman"/>
          <w:color w:val="000000" w:themeColor="text1"/>
          <w:sz w:val="24"/>
          <w:szCs w:val="24"/>
        </w:rPr>
        <w:t xml:space="preserve">3) иных источников, не запрещенных законодательством Республики  Казахстан. </w:t>
      </w:r>
    </w:p>
    <w:p w:rsidR="00354E42" w:rsidRDefault="00680CD7">
      <w:pPr>
        <w:pStyle w:val="ac"/>
        <w:numPr>
          <w:ilvl w:val="1"/>
          <w:numId w:val="15"/>
        </w:numPr>
        <w:tabs>
          <w:tab w:val="left" w:pos="0"/>
        </w:tabs>
        <w:spacing w:after="0" w:line="240" w:lineRule="auto"/>
        <w:ind w:left="737" w:firstLine="0"/>
        <w:jc w:val="both"/>
      </w:pPr>
      <w:r>
        <w:rPr>
          <w:rFonts w:ascii="Times New Roman" w:hAnsi="Times New Roman"/>
          <w:color w:val="000000" w:themeColor="text1"/>
          <w:sz w:val="24"/>
          <w:szCs w:val="24"/>
        </w:rPr>
        <w:t>Школа</w:t>
      </w:r>
      <w:r>
        <w:rPr>
          <w:rStyle w:val="s0"/>
          <w:color w:val="000000" w:themeColor="text1"/>
        </w:rPr>
        <w:t>-гимназия</w:t>
      </w:r>
      <w:r>
        <w:rPr>
          <w:rFonts w:ascii="Times New Roman" w:hAnsi="Times New Roman"/>
          <w:color w:val="000000" w:themeColor="text1"/>
          <w:sz w:val="24"/>
          <w:szCs w:val="24"/>
        </w:rPr>
        <w:t xml:space="preserve"> не вправе самостоятельно отчуждать или иным способом распоряжаться закрепленным за ним имуществом и</w:t>
      </w:r>
      <w:r>
        <w:rPr>
          <w:rFonts w:ascii="Times New Roman" w:hAnsi="Times New Roman"/>
          <w:color w:val="000000" w:themeColor="text1"/>
          <w:sz w:val="24"/>
          <w:szCs w:val="24"/>
        </w:rPr>
        <w:t xml:space="preserve"> имуществом, приобретенным за счет средств, выделенных ей по смете. </w:t>
      </w:r>
    </w:p>
    <w:p w:rsidR="00354E42" w:rsidRDefault="00680CD7">
      <w:pPr>
        <w:pStyle w:val="ac"/>
        <w:numPr>
          <w:ilvl w:val="1"/>
          <w:numId w:val="15"/>
        </w:numPr>
        <w:tabs>
          <w:tab w:val="left" w:pos="0"/>
        </w:tabs>
        <w:spacing w:after="0" w:line="240" w:lineRule="auto"/>
        <w:ind w:left="737" w:firstLine="0"/>
        <w:jc w:val="both"/>
      </w:pPr>
      <w:r>
        <w:rPr>
          <w:rFonts w:ascii="Times New Roman" w:hAnsi="Times New Roman"/>
          <w:color w:val="000000" w:themeColor="text1"/>
          <w:sz w:val="24"/>
          <w:szCs w:val="24"/>
        </w:rPr>
        <w:t>Если законами Республики Казахстан Школе</w:t>
      </w:r>
      <w:r>
        <w:rPr>
          <w:rStyle w:val="s0"/>
          <w:color w:val="000000" w:themeColor="text1"/>
        </w:rPr>
        <w:t>-гимназии</w:t>
      </w:r>
      <w:r>
        <w:rPr>
          <w:rFonts w:ascii="Times New Roman" w:hAnsi="Times New Roman"/>
          <w:color w:val="000000" w:themeColor="text1"/>
          <w:sz w:val="24"/>
          <w:szCs w:val="24"/>
        </w:rPr>
        <w:t xml:space="preserve"> предоставлено право </w:t>
      </w:r>
      <w:proofErr w:type="gramStart"/>
      <w:r>
        <w:rPr>
          <w:rFonts w:ascii="Times New Roman" w:hAnsi="Times New Roman"/>
          <w:color w:val="000000" w:themeColor="text1"/>
          <w:sz w:val="24"/>
          <w:szCs w:val="24"/>
        </w:rPr>
        <w:t>осуществлять</w:t>
      </w:r>
      <w:proofErr w:type="gramEnd"/>
      <w:r>
        <w:rPr>
          <w:rFonts w:ascii="Times New Roman" w:hAnsi="Times New Roman"/>
          <w:color w:val="000000" w:themeColor="text1"/>
          <w:sz w:val="24"/>
          <w:szCs w:val="24"/>
        </w:rPr>
        <w:t xml:space="preserve"> приносящую доходы деятельность, то деньги, полученные от такой деятельности, подлежат зачислению в соотв</w:t>
      </w:r>
      <w:r>
        <w:rPr>
          <w:rFonts w:ascii="Times New Roman" w:hAnsi="Times New Roman"/>
          <w:color w:val="000000" w:themeColor="text1"/>
          <w:sz w:val="24"/>
          <w:szCs w:val="24"/>
        </w:rPr>
        <w:t xml:space="preserve">етствующий бюджет. </w:t>
      </w:r>
    </w:p>
    <w:p w:rsidR="00354E42" w:rsidRDefault="00680CD7">
      <w:pPr>
        <w:pStyle w:val="ac"/>
        <w:numPr>
          <w:ilvl w:val="1"/>
          <w:numId w:val="15"/>
        </w:numPr>
        <w:tabs>
          <w:tab w:val="left" w:pos="0"/>
        </w:tabs>
        <w:spacing w:after="0" w:line="240" w:lineRule="auto"/>
        <w:ind w:left="737" w:firstLine="0"/>
        <w:jc w:val="both"/>
      </w:pPr>
      <w:r>
        <w:rPr>
          <w:rFonts w:ascii="Times New Roman" w:hAnsi="Times New Roman"/>
          <w:color w:val="000000" w:themeColor="text1"/>
          <w:sz w:val="24"/>
          <w:szCs w:val="24"/>
        </w:rPr>
        <w:t>Имущество Школы</w:t>
      </w:r>
      <w:r>
        <w:rPr>
          <w:rStyle w:val="s0"/>
          <w:color w:val="000000" w:themeColor="text1"/>
        </w:rPr>
        <w:t>-гимназии</w:t>
      </w:r>
      <w:r>
        <w:rPr>
          <w:rFonts w:ascii="Times New Roman" w:hAnsi="Times New Roman"/>
          <w:color w:val="000000" w:themeColor="text1"/>
          <w:sz w:val="24"/>
          <w:szCs w:val="24"/>
        </w:rPr>
        <w:t xml:space="preserve"> сформировано за счет имущества, переданного ей государством в лице </w:t>
      </w:r>
      <w:proofErr w:type="spellStart"/>
      <w:r>
        <w:rPr>
          <w:rFonts w:ascii="Times New Roman" w:hAnsi="Times New Roman"/>
          <w:color w:val="000000" w:themeColor="text1"/>
          <w:sz w:val="24"/>
          <w:szCs w:val="24"/>
        </w:rPr>
        <w:t>акимата</w:t>
      </w:r>
      <w:proofErr w:type="spellEnd"/>
      <w:r>
        <w:rPr>
          <w:rFonts w:ascii="Times New Roman" w:hAnsi="Times New Roman"/>
          <w:color w:val="000000" w:themeColor="text1"/>
          <w:sz w:val="24"/>
          <w:szCs w:val="24"/>
        </w:rPr>
        <w:t xml:space="preserve"> города Кокшетау, состоит из основных фондов и оборотных средств. </w:t>
      </w:r>
    </w:p>
    <w:p w:rsidR="00354E42" w:rsidRDefault="00680CD7">
      <w:pPr>
        <w:pStyle w:val="ac"/>
        <w:numPr>
          <w:ilvl w:val="1"/>
          <w:numId w:val="15"/>
        </w:numPr>
        <w:tabs>
          <w:tab w:val="left" w:pos="0"/>
        </w:tabs>
        <w:spacing w:after="0" w:line="240" w:lineRule="auto"/>
        <w:ind w:left="737" w:firstLine="0"/>
        <w:jc w:val="both"/>
      </w:pPr>
      <w:r>
        <w:rPr>
          <w:rFonts w:ascii="Times New Roman" w:hAnsi="Times New Roman"/>
          <w:color w:val="000000" w:themeColor="text1"/>
          <w:sz w:val="24"/>
          <w:szCs w:val="24"/>
        </w:rPr>
        <w:t>Имущество Школы</w:t>
      </w:r>
      <w:r>
        <w:rPr>
          <w:rStyle w:val="s0"/>
          <w:color w:val="000000" w:themeColor="text1"/>
        </w:rPr>
        <w:t>-гимназии</w:t>
      </w:r>
      <w:r>
        <w:rPr>
          <w:rFonts w:ascii="Times New Roman" w:hAnsi="Times New Roman"/>
          <w:color w:val="000000" w:themeColor="text1"/>
          <w:sz w:val="24"/>
          <w:szCs w:val="24"/>
        </w:rPr>
        <w:t>, переданное Учредителем, принадлежит ей на пр</w:t>
      </w:r>
      <w:r>
        <w:rPr>
          <w:rFonts w:ascii="Times New Roman" w:hAnsi="Times New Roman"/>
          <w:color w:val="000000" w:themeColor="text1"/>
          <w:sz w:val="24"/>
          <w:szCs w:val="24"/>
        </w:rPr>
        <w:t xml:space="preserve">аве оперативного управления, относится к государственной коммунальной собственности. Школа вправе владеть и пользоваться имуществом. </w:t>
      </w:r>
    </w:p>
    <w:p w:rsidR="00354E42" w:rsidRDefault="00680CD7">
      <w:pPr>
        <w:pStyle w:val="ac"/>
        <w:numPr>
          <w:ilvl w:val="1"/>
          <w:numId w:val="15"/>
        </w:numPr>
        <w:tabs>
          <w:tab w:val="left" w:pos="0"/>
        </w:tabs>
        <w:spacing w:after="0" w:line="240" w:lineRule="auto"/>
        <w:ind w:left="737" w:firstLine="0"/>
        <w:jc w:val="both"/>
      </w:pPr>
      <w:r>
        <w:rPr>
          <w:rFonts w:ascii="Times New Roman" w:hAnsi="Times New Roman"/>
          <w:color w:val="000000" w:themeColor="text1"/>
          <w:sz w:val="24"/>
          <w:szCs w:val="24"/>
        </w:rPr>
        <w:t>Материально-техническую базу Школы</w:t>
      </w:r>
      <w:r>
        <w:rPr>
          <w:rStyle w:val="s0"/>
          <w:color w:val="000000" w:themeColor="text1"/>
        </w:rPr>
        <w:t>-гимназии</w:t>
      </w:r>
      <w:r>
        <w:rPr>
          <w:rFonts w:ascii="Times New Roman" w:hAnsi="Times New Roman"/>
          <w:color w:val="000000" w:themeColor="text1"/>
          <w:sz w:val="24"/>
          <w:szCs w:val="24"/>
        </w:rPr>
        <w:t xml:space="preserve"> составляют бюджетные средства, имущество, переданное ей Учредителем, доход, по</w:t>
      </w:r>
      <w:r>
        <w:rPr>
          <w:rFonts w:ascii="Times New Roman" w:hAnsi="Times New Roman"/>
          <w:color w:val="000000" w:themeColor="text1"/>
          <w:sz w:val="24"/>
          <w:szCs w:val="24"/>
        </w:rPr>
        <w:t xml:space="preserve">лученный от оказания платных образовательных услуг, предпринимательской деятельности. </w:t>
      </w:r>
    </w:p>
    <w:p w:rsidR="00354E42" w:rsidRDefault="00680CD7">
      <w:pPr>
        <w:pStyle w:val="ac"/>
        <w:numPr>
          <w:ilvl w:val="1"/>
          <w:numId w:val="15"/>
        </w:numPr>
        <w:tabs>
          <w:tab w:val="left" w:pos="0"/>
        </w:tabs>
        <w:spacing w:after="0" w:line="240" w:lineRule="auto"/>
        <w:ind w:left="737" w:firstLine="0"/>
        <w:jc w:val="both"/>
      </w:pPr>
      <w:r>
        <w:rPr>
          <w:rFonts w:ascii="Times New Roman" w:hAnsi="Times New Roman"/>
          <w:color w:val="000000" w:themeColor="text1"/>
          <w:sz w:val="24"/>
          <w:szCs w:val="24"/>
        </w:rPr>
        <w:lastRenderedPageBreak/>
        <w:t>Имущество, приобретаемое Школой</w:t>
      </w:r>
      <w:r>
        <w:rPr>
          <w:rStyle w:val="s0"/>
          <w:color w:val="000000" w:themeColor="text1"/>
        </w:rPr>
        <w:t>-гимназией</w:t>
      </w:r>
      <w:r>
        <w:rPr>
          <w:rFonts w:ascii="Times New Roman" w:hAnsi="Times New Roman"/>
          <w:color w:val="000000" w:themeColor="text1"/>
          <w:sz w:val="24"/>
          <w:szCs w:val="24"/>
        </w:rPr>
        <w:t xml:space="preserve"> в процессе осуществления деятельности на бюджетные средства, фиксируется в балансе Школы</w:t>
      </w:r>
      <w:r>
        <w:rPr>
          <w:rStyle w:val="s0"/>
          <w:color w:val="000000" w:themeColor="text1"/>
        </w:rPr>
        <w:t>-гимназии</w:t>
      </w:r>
      <w:r>
        <w:rPr>
          <w:rFonts w:ascii="Times New Roman" w:hAnsi="Times New Roman"/>
          <w:color w:val="000000" w:themeColor="text1"/>
          <w:sz w:val="24"/>
          <w:szCs w:val="24"/>
        </w:rPr>
        <w:t xml:space="preserve"> и является государственной со</w:t>
      </w:r>
      <w:r>
        <w:rPr>
          <w:rFonts w:ascii="Times New Roman" w:hAnsi="Times New Roman"/>
          <w:color w:val="000000" w:themeColor="text1"/>
          <w:sz w:val="24"/>
          <w:szCs w:val="24"/>
        </w:rPr>
        <w:t xml:space="preserve">бственностью. Школа-гимназия  не вправе самостоятельно распоряжаться данным имуществом. </w:t>
      </w:r>
    </w:p>
    <w:p w:rsidR="00354E42" w:rsidRDefault="00680CD7">
      <w:pPr>
        <w:pStyle w:val="ac"/>
        <w:numPr>
          <w:ilvl w:val="1"/>
          <w:numId w:val="15"/>
        </w:numPr>
        <w:tabs>
          <w:tab w:val="left" w:pos="0"/>
        </w:tabs>
        <w:spacing w:after="0" w:line="240" w:lineRule="auto"/>
        <w:ind w:left="737" w:firstLine="0"/>
        <w:jc w:val="both"/>
      </w:pPr>
      <w:r>
        <w:rPr>
          <w:rFonts w:ascii="Times New Roman" w:hAnsi="Times New Roman"/>
          <w:color w:val="000000" w:themeColor="text1"/>
          <w:sz w:val="24"/>
          <w:szCs w:val="24"/>
        </w:rPr>
        <w:t xml:space="preserve">Школа-гимназия  обязана вести бухгалтерский </w:t>
      </w:r>
      <w:proofErr w:type="gramStart"/>
      <w:r>
        <w:rPr>
          <w:rFonts w:ascii="Times New Roman" w:hAnsi="Times New Roman"/>
          <w:color w:val="000000" w:themeColor="text1"/>
          <w:sz w:val="24"/>
          <w:szCs w:val="24"/>
        </w:rPr>
        <w:t>учет</w:t>
      </w:r>
      <w:proofErr w:type="gramEnd"/>
      <w:r>
        <w:rPr>
          <w:rFonts w:ascii="Times New Roman" w:hAnsi="Times New Roman"/>
          <w:color w:val="000000" w:themeColor="text1"/>
          <w:sz w:val="24"/>
          <w:szCs w:val="24"/>
        </w:rPr>
        <w:t xml:space="preserve"> и составляет финансовую отчетность в соответствии с Законом РК «О бухгалтерском учете и отчетности», иными нормативным</w:t>
      </w:r>
      <w:r>
        <w:rPr>
          <w:rFonts w:ascii="Times New Roman" w:hAnsi="Times New Roman"/>
          <w:color w:val="000000" w:themeColor="text1"/>
          <w:sz w:val="24"/>
          <w:szCs w:val="24"/>
        </w:rPr>
        <w:t xml:space="preserve">и правовыми актами РК по бухгалтерскому учету и финансовой отчетности, стандартами бухгалтерского учета. </w:t>
      </w:r>
    </w:p>
    <w:p w:rsidR="00354E42" w:rsidRDefault="00680CD7">
      <w:pPr>
        <w:pStyle w:val="ac"/>
        <w:numPr>
          <w:ilvl w:val="1"/>
          <w:numId w:val="15"/>
        </w:numPr>
        <w:tabs>
          <w:tab w:val="left" w:pos="0"/>
        </w:tabs>
        <w:spacing w:after="0" w:line="240" w:lineRule="auto"/>
        <w:ind w:left="737" w:firstLine="0"/>
        <w:jc w:val="both"/>
      </w:pPr>
      <w:r>
        <w:rPr>
          <w:rFonts w:ascii="Times New Roman" w:hAnsi="Times New Roman"/>
          <w:color w:val="000000" w:themeColor="text1"/>
          <w:sz w:val="24"/>
          <w:szCs w:val="24"/>
        </w:rPr>
        <w:t>Проверка и ревизия финансово-хозяйственной деятельности Школы</w:t>
      </w:r>
      <w:r>
        <w:rPr>
          <w:rStyle w:val="s0"/>
          <w:color w:val="000000" w:themeColor="text1"/>
        </w:rPr>
        <w:t>-гимназии</w:t>
      </w:r>
      <w:r>
        <w:rPr>
          <w:rFonts w:ascii="Times New Roman" w:hAnsi="Times New Roman"/>
          <w:color w:val="000000" w:themeColor="text1"/>
          <w:sz w:val="24"/>
          <w:szCs w:val="24"/>
        </w:rPr>
        <w:t xml:space="preserve"> осуществляется Уполномоченным органом в установленном законодательством Республ</w:t>
      </w:r>
      <w:r>
        <w:rPr>
          <w:rFonts w:ascii="Times New Roman" w:hAnsi="Times New Roman"/>
          <w:color w:val="000000" w:themeColor="text1"/>
          <w:sz w:val="24"/>
          <w:szCs w:val="24"/>
        </w:rPr>
        <w:t xml:space="preserve">ики Казахстан порядке. </w:t>
      </w:r>
    </w:p>
    <w:p w:rsidR="00354E42" w:rsidRDefault="00680CD7">
      <w:pPr>
        <w:tabs>
          <w:tab w:val="left" w:pos="0"/>
          <w:tab w:val="left" w:pos="1134"/>
        </w:tabs>
        <w:spacing w:after="0" w:line="240" w:lineRule="auto"/>
        <w:ind w:left="720" w:hanging="567"/>
        <w:jc w:val="center"/>
        <w:rPr>
          <w:rFonts w:ascii="Times New Roman" w:hAnsi="Times New Roman"/>
          <w:b/>
          <w:bCs/>
          <w:color w:val="000000" w:themeColor="text1"/>
          <w:sz w:val="26"/>
          <w:szCs w:val="26"/>
        </w:rPr>
      </w:pPr>
      <w:r>
        <w:rPr>
          <w:rFonts w:ascii="Times New Roman" w:hAnsi="Times New Roman"/>
          <w:b/>
          <w:bCs/>
          <w:color w:val="000000" w:themeColor="text1"/>
          <w:sz w:val="24"/>
          <w:szCs w:val="24"/>
        </w:rPr>
        <w:t>13. Режим работы Школы</w:t>
      </w:r>
      <w:r>
        <w:rPr>
          <w:rStyle w:val="s0"/>
          <w:b/>
          <w:color w:val="000000" w:themeColor="text1"/>
        </w:rPr>
        <w:t>-гимназии</w:t>
      </w:r>
      <w:r>
        <w:rPr>
          <w:rFonts w:ascii="Times New Roman" w:hAnsi="Times New Roman"/>
          <w:b/>
          <w:bCs/>
          <w:color w:val="000000" w:themeColor="text1"/>
          <w:sz w:val="24"/>
          <w:szCs w:val="24"/>
        </w:rPr>
        <w:t xml:space="preserve"> </w:t>
      </w:r>
    </w:p>
    <w:p w:rsidR="00354E42" w:rsidRDefault="00680CD7">
      <w:pPr>
        <w:pStyle w:val="ac"/>
        <w:numPr>
          <w:ilvl w:val="1"/>
          <w:numId w:val="16"/>
        </w:numPr>
        <w:tabs>
          <w:tab w:val="left" w:pos="0"/>
        </w:tabs>
        <w:spacing w:after="0" w:line="240" w:lineRule="auto"/>
        <w:ind w:left="737" w:firstLine="0"/>
        <w:jc w:val="both"/>
      </w:pPr>
      <w:r>
        <w:rPr>
          <w:rFonts w:ascii="Times New Roman" w:hAnsi="Times New Roman"/>
          <w:color w:val="000000" w:themeColor="text1"/>
          <w:sz w:val="24"/>
          <w:szCs w:val="24"/>
        </w:rPr>
        <w:t>Режим работы в Школе</w:t>
      </w:r>
      <w:r>
        <w:rPr>
          <w:rStyle w:val="s0"/>
          <w:color w:val="000000" w:themeColor="text1"/>
        </w:rPr>
        <w:t>-гимназии</w:t>
      </w:r>
      <w:r>
        <w:rPr>
          <w:rFonts w:ascii="Times New Roman" w:hAnsi="Times New Roman"/>
          <w:color w:val="000000" w:themeColor="text1"/>
          <w:sz w:val="24"/>
          <w:szCs w:val="24"/>
        </w:rPr>
        <w:t xml:space="preserve"> устанавливается правилами внутреннего трудового распорядка и не должен противоречить нормам трудового законодательства Республики Казахстан. </w:t>
      </w:r>
    </w:p>
    <w:p w:rsidR="00354E42" w:rsidRDefault="00680CD7">
      <w:pPr>
        <w:tabs>
          <w:tab w:val="left" w:pos="0"/>
          <w:tab w:val="left" w:pos="1134"/>
        </w:tabs>
        <w:spacing w:after="0" w:line="240" w:lineRule="auto"/>
        <w:ind w:left="720" w:hanging="567"/>
        <w:jc w:val="center"/>
        <w:rPr>
          <w:rFonts w:ascii="Times New Roman" w:hAnsi="Times New Roman"/>
          <w:b/>
          <w:bCs/>
          <w:color w:val="000000" w:themeColor="text1"/>
          <w:sz w:val="26"/>
          <w:szCs w:val="26"/>
        </w:rPr>
      </w:pPr>
      <w:r>
        <w:rPr>
          <w:rFonts w:ascii="Times New Roman" w:hAnsi="Times New Roman"/>
          <w:b/>
          <w:bCs/>
          <w:color w:val="000000" w:themeColor="text1"/>
          <w:sz w:val="24"/>
          <w:szCs w:val="24"/>
        </w:rPr>
        <w:t xml:space="preserve">14. Штат и условия оплаты труда работников </w:t>
      </w:r>
    </w:p>
    <w:p w:rsidR="00354E42" w:rsidRDefault="00680CD7">
      <w:pPr>
        <w:tabs>
          <w:tab w:val="left" w:pos="0"/>
          <w:tab w:val="left" w:pos="1134"/>
        </w:tabs>
        <w:spacing w:after="0" w:line="240" w:lineRule="auto"/>
        <w:ind w:left="720" w:hanging="567"/>
        <w:jc w:val="center"/>
        <w:rPr>
          <w:rFonts w:ascii="Times New Roman" w:hAnsi="Times New Roman"/>
          <w:b/>
          <w:bCs/>
          <w:color w:val="000000" w:themeColor="text1"/>
          <w:sz w:val="26"/>
          <w:szCs w:val="26"/>
        </w:rPr>
      </w:pPr>
      <w:r>
        <w:rPr>
          <w:rFonts w:ascii="Times New Roman" w:hAnsi="Times New Roman"/>
          <w:b/>
          <w:bCs/>
          <w:color w:val="000000" w:themeColor="text1"/>
          <w:sz w:val="24"/>
          <w:szCs w:val="24"/>
        </w:rPr>
        <w:t>Школы</w:t>
      </w:r>
      <w:r>
        <w:rPr>
          <w:rStyle w:val="s0"/>
          <w:b/>
          <w:color w:val="000000" w:themeColor="text1"/>
        </w:rPr>
        <w:t>-гимназии</w:t>
      </w:r>
      <w:r>
        <w:rPr>
          <w:rFonts w:ascii="Times New Roman" w:hAnsi="Times New Roman"/>
          <w:b/>
          <w:bCs/>
          <w:color w:val="000000" w:themeColor="text1"/>
          <w:sz w:val="24"/>
          <w:szCs w:val="24"/>
        </w:rPr>
        <w:t xml:space="preserve">, их права и обязанности </w:t>
      </w:r>
    </w:p>
    <w:p w:rsidR="00354E42" w:rsidRDefault="00680CD7">
      <w:pPr>
        <w:tabs>
          <w:tab w:val="left" w:pos="0"/>
        </w:tabs>
        <w:spacing w:after="0" w:line="240" w:lineRule="auto"/>
        <w:ind w:left="737" w:hanging="57"/>
        <w:jc w:val="both"/>
      </w:pPr>
      <w:r>
        <w:rPr>
          <w:rFonts w:ascii="Times New Roman" w:hAnsi="Times New Roman"/>
          <w:color w:val="000000" w:themeColor="text1"/>
          <w:sz w:val="24"/>
          <w:szCs w:val="24"/>
          <w:lang w:val="kk-KZ"/>
        </w:rPr>
        <w:t xml:space="preserve">14.1. </w:t>
      </w:r>
      <w:r>
        <w:rPr>
          <w:rFonts w:ascii="Times New Roman" w:hAnsi="Times New Roman"/>
          <w:color w:val="000000" w:themeColor="text1"/>
          <w:sz w:val="24"/>
          <w:szCs w:val="24"/>
        </w:rPr>
        <w:t>Трудовые отношения работников Школы</w:t>
      </w:r>
      <w:r>
        <w:rPr>
          <w:rStyle w:val="s0"/>
          <w:color w:val="000000" w:themeColor="text1"/>
        </w:rPr>
        <w:t>-гимназии</w:t>
      </w:r>
      <w:r>
        <w:rPr>
          <w:rFonts w:ascii="Times New Roman" w:hAnsi="Times New Roman"/>
          <w:color w:val="000000" w:themeColor="text1"/>
          <w:sz w:val="24"/>
          <w:szCs w:val="24"/>
        </w:rPr>
        <w:t xml:space="preserve"> регулируются индивидуальным трудовым договором в соответствии с трудовым законодательством. Педагогический коллектив форм</w:t>
      </w:r>
      <w:r>
        <w:rPr>
          <w:rFonts w:ascii="Times New Roman" w:hAnsi="Times New Roman"/>
          <w:color w:val="000000" w:themeColor="text1"/>
          <w:sz w:val="24"/>
          <w:szCs w:val="24"/>
        </w:rPr>
        <w:t xml:space="preserve">ируется на конкурсной основе. </w:t>
      </w:r>
    </w:p>
    <w:p w:rsidR="00354E42" w:rsidRDefault="00680CD7">
      <w:pPr>
        <w:pStyle w:val="ac"/>
        <w:numPr>
          <w:ilvl w:val="1"/>
          <w:numId w:val="17"/>
        </w:numPr>
        <w:tabs>
          <w:tab w:val="left" w:pos="0"/>
          <w:tab w:val="left" w:pos="709"/>
        </w:tabs>
        <w:spacing w:after="0" w:line="240" w:lineRule="auto"/>
        <w:ind w:left="737" w:firstLine="0"/>
        <w:jc w:val="both"/>
      </w:pPr>
      <w:r>
        <w:rPr>
          <w:rFonts w:ascii="Times New Roman" w:hAnsi="Times New Roman"/>
          <w:color w:val="000000" w:themeColor="text1"/>
          <w:sz w:val="24"/>
          <w:szCs w:val="24"/>
        </w:rPr>
        <w:t>Права и обязанности работников Школы</w:t>
      </w:r>
      <w:r>
        <w:rPr>
          <w:rStyle w:val="s0"/>
          <w:color w:val="000000" w:themeColor="text1"/>
        </w:rPr>
        <w:t>-гимназии</w:t>
      </w:r>
      <w:r>
        <w:rPr>
          <w:rFonts w:ascii="Times New Roman" w:hAnsi="Times New Roman"/>
          <w:color w:val="000000" w:themeColor="text1"/>
          <w:sz w:val="24"/>
          <w:szCs w:val="24"/>
        </w:rPr>
        <w:t xml:space="preserve"> определяются Уставом Школы</w:t>
      </w:r>
      <w:r>
        <w:rPr>
          <w:rStyle w:val="s0"/>
          <w:color w:val="000000" w:themeColor="text1"/>
        </w:rPr>
        <w:t>-гимназии</w:t>
      </w:r>
      <w:r>
        <w:rPr>
          <w:rFonts w:ascii="Times New Roman" w:hAnsi="Times New Roman"/>
          <w:color w:val="000000" w:themeColor="text1"/>
          <w:sz w:val="24"/>
          <w:szCs w:val="24"/>
        </w:rPr>
        <w:t xml:space="preserve">, правилами внутреннего распорядка и должностными инструкциями. </w:t>
      </w:r>
    </w:p>
    <w:p w:rsidR="00354E42" w:rsidRDefault="00680CD7">
      <w:pPr>
        <w:pStyle w:val="ac"/>
        <w:numPr>
          <w:ilvl w:val="1"/>
          <w:numId w:val="17"/>
        </w:numPr>
        <w:tabs>
          <w:tab w:val="left" w:pos="0"/>
        </w:tabs>
        <w:spacing w:after="0" w:line="240" w:lineRule="auto"/>
        <w:ind w:left="737" w:hanging="57"/>
        <w:jc w:val="both"/>
      </w:pPr>
      <w:r>
        <w:rPr>
          <w:rFonts w:ascii="Times New Roman" w:hAnsi="Times New Roman"/>
          <w:color w:val="000000" w:themeColor="text1"/>
          <w:sz w:val="24"/>
          <w:szCs w:val="24"/>
        </w:rPr>
        <w:t>Педагогические работники Школы</w:t>
      </w:r>
      <w:r>
        <w:rPr>
          <w:rStyle w:val="s0"/>
          <w:color w:val="000000" w:themeColor="text1"/>
        </w:rPr>
        <w:t>-гимназии</w:t>
      </w:r>
      <w:r>
        <w:rPr>
          <w:rFonts w:ascii="Times New Roman" w:hAnsi="Times New Roman"/>
          <w:color w:val="000000" w:themeColor="text1"/>
          <w:sz w:val="24"/>
          <w:szCs w:val="24"/>
        </w:rPr>
        <w:t xml:space="preserve"> имеют право </w:t>
      </w:r>
      <w:proofErr w:type="gramStart"/>
      <w:r>
        <w:rPr>
          <w:rFonts w:ascii="Times New Roman" w:hAnsi="Times New Roman"/>
          <w:color w:val="000000" w:themeColor="text1"/>
          <w:sz w:val="24"/>
          <w:szCs w:val="24"/>
        </w:rPr>
        <w:t>на</w:t>
      </w:r>
      <w:proofErr w:type="gramEnd"/>
      <w:r>
        <w:rPr>
          <w:rFonts w:ascii="Times New Roman" w:hAnsi="Times New Roman"/>
          <w:color w:val="000000" w:themeColor="text1"/>
          <w:sz w:val="24"/>
          <w:szCs w:val="24"/>
        </w:rPr>
        <w:t xml:space="preserve">: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обеспечение условий для профессиональной деятельности;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свободный выбор способов и форм организации педагогической деятельности при условии соблюдения государственного общеобязательного стандарта;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научный выбор темы научного исследования и форм использова</w:t>
      </w:r>
      <w:r>
        <w:rPr>
          <w:rFonts w:ascii="Times New Roman" w:hAnsi="Times New Roman"/>
          <w:color w:val="000000" w:themeColor="text1"/>
          <w:sz w:val="24"/>
          <w:szCs w:val="24"/>
        </w:rPr>
        <w:t xml:space="preserve">ния их результатов в педагогической практике;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участие в работе органов управления Школы</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повышение своей квалификации с отрывом от работы один раз в пять лет продолжительностью не более двух месяцев;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досрочную аттестацию с целью повышения катег</w:t>
      </w:r>
      <w:r>
        <w:rPr>
          <w:rFonts w:ascii="Times New Roman" w:hAnsi="Times New Roman"/>
          <w:color w:val="000000" w:themeColor="text1"/>
          <w:sz w:val="24"/>
          <w:szCs w:val="24"/>
        </w:rPr>
        <w:t xml:space="preserve">ории, служебного роста;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оплачиваемый отпуск продолжительностью 56 календарных дней;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индивидуальную педагогическую деятельность;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защиту своей профессиональной чести и достоинства;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защиту интеллектуальной собственности;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обжалование приказов и </w:t>
      </w:r>
      <w:r>
        <w:rPr>
          <w:rFonts w:ascii="Times New Roman" w:hAnsi="Times New Roman"/>
          <w:color w:val="000000" w:themeColor="text1"/>
          <w:sz w:val="24"/>
          <w:szCs w:val="24"/>
        </w:rPr>
        <w:t>распоряжений администрации Школы</w:t>
      </w:r>
      <w:r>
        <w:rPr>
          <w:rStyle w:val="s0"/>
          <w:color w:val="000000" w:themeColor="text1"/>
        </w:rPr>
        <w:t>-гимназии</w:t>
      </w:r>
      <w:r>
        <w:rPr>
          <w:rFonts w:ascii="Times New Roman" w:hAnsi="Times New Roman"/>
          <w:color w:val="000000" w:themeColor="text1"/>
          <w:sz w:val="24"/>
          <w:szCs w:val="24"/>
        </w:rPr>
        <w:t xml:space="preserve">;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материальное и моральное поощрение за успехи  в  педагогической деятельности; </w:t>
      </w:r>
    </w:p>
    <w:p w:rsidR="00354E42" w:rsidRDefault="00680CD7">
      <w:pPr>
        <w:numPr>
          <w:ilvl w:val="0"/>
          <w:numId w:val="18"/>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другие формы педагогической деятельности</w:t>
      </w:r>
      <w:r>
        <w:rPr>
          <w:rFonts w:ascii="Times New Roman" w:hAnsi="Times New Roman"/>
          <w:color w:val="000000" w:themeColor="text1"/>
          <w:sz w:val="24"/>
          <w:szCs w:val="24"/>
          <w:lang w:val="kk-KZ"/>
        </w:rPr>
        <w:t>,</w:t>
      </w:r>
      <w:r>
        <w:rPr>
          <w:rFonts w:ascii="Times New Roman" w:hAnsi="Times New Roman"/>
          <w:color w:val="000000" w:themeColor="text1"/>
          <w:sz w:val="24"/>
          <w:szCs w:val="24"/>
        </w:rPr>
        <w:t xml:space="preserve"> предусмотренные законодательством Республики Казахстан. </w:t>
      </w:r>
    </w:p>
    <w:p w:rsidR="00354E42" w:rsidRDefault="00680CD7">
      <w:pPr>
        <w:pStyle w:val="ac"/>
        <w:numPr>
          <w:ilvl w:val="1"/>
          <w:numId w:val="17"/>
        </w:numPr>
        <w:tabs>
          <w:tab w:val="left" w:pos="0"/>
        </w:tabs>
        <w:spacing w:after="0" w:line="240" w:lineRule="auto"/>
        <w:ind w:left="737" w:hanging="57"/>
        <w:jc w:val="both"/>
      </w:pPr>
      <w:r>
        <w:rPr>
          <w:rFonts w:ascii="Times New Roman" w:hAnsi="Times New Roman"/>
          <w:color w:val="000000" w:themeColor="text1"/>
          <w:sz w:val="24"/>
          <w:szCs w:val="24"/>
        </w:rPr>
        <w:t>Педагогические работники Школы</w:t>
      </w:r>
      <w:r>
        <w:rPr>
          <w:rStyle w:val="s0"/>
          <w:color w:val="000000" w:themeColor="text1"/>
        </w:rPr>
        <w:t>-гим</w:t>
      </w:r>
      <w:r>
        <w:rPr>
          <w:rStyle w:val="s0"/>
          <w:color w:val="000000" w:themeColor="text1"/>
        </w:rPr>
        <w:t>назии</w:t>
      </w:r>
      <w:r>
        <w:rPr>
          <w:rFonts w:ascii="Times New Roman" w:hAnsi="Times New Roman"/>
          <w:color w:val="000000" w:themeColor="text1"/>
          <w:sz w:val="24"/>
          <w:szCs w:val="24"/>
        </w:rPr>
        <w:t xml:space="preserve"> обязаны: </w:t>
      </w:r>
    </w:p>
    <w:p w:rsidR="00354E42" w:rsidRDefault="00680CD7">
      <w:pPr>
        <w:numPr>
          <w:ilvl w:val="0"/>
          <w:numId w:val="19"/>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обеспечивать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 </w:t>
      </w:r>
    </w:p>
    <w:p w:rsidR="00354E42" w:rsidRDefault="00680CD7">
      <w:pPr>
        <w:numPr>
          <w:ilvl w:val="0"/>
          <w:numId w:val="19"/>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выявлять и содействовать развитию индивидуальных и</w:t>
      </w:r>
      <w:r>
        <w:rPr>
          <w:rFonts w:ascii="Times New Roman" w:hAnsi="Times New Roman"/>
          <w:color w:val="000000" w:themeColor="text1"/>
          <w:sz w:val="24"/>
          <w:szCs w:val="24"/>
        </w:rPr>
        <w:t xml:space="preserve"> творческих способностей обучающихся и воспитанников; </w:t>
      </w:r>
    </w:p>
    <w:p w:rsidR="00354E42" w:rsidRDefault="00680CD7">
      <w:pPr>
        <w:numPr>
          <w:ilvl w:val="0"/>
          <w:numId w:val="19"/>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повышать свою квалификацию; </w:t>
      </w:r>
    </w:p>
    <w:p w:rsidR="00354E42" w:rsidRDefault="00680CD7">
      <w:pPr>
        <w:numPr>
          <w:ilvl w:val="0"/>
          <w:numId w:val="19"/>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соблюдать нормы педагогической этики; </w:t>
      </w:r>
    </w:p>
    <w:p w:rsidR="00354E42" w:rsidRDefault="00680CD7">
      <w:pPr>
        <w:numPr>
          <w:ilvl w:val="0"/>
          <w:numId w:val="19"/>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уважать честь и достоинство обучающихся и их родителей; </w:t>
      </w:r>
    </w:p>
    <w:p w:rsidR="00354E42" w:rsidRDefault="00680CD7">
      <w:pPr>
        <w:numPr>
          <w:ilvl w:val="0"/>
          <w:numId w:val="19"/>
        </w:numPr>
        <w:tabs>
          <w:tab w:val="left" w:pos="0"/>
        </w:tabs>
        <w:spacing w:after="0" w:line="240" w:lineRule="auto"/>
        <w:ind w:left="720" w:firstLine="0"/>
        <w:jc w:val="both"/>
        <w:rPr>
          <w:rFonts w:ascii="Times New Roman" w:hAnsi="Times New Roman"/>
          <w:color w:val="000000" w:themeColor="text1"/>
          <w:sz w:val="26"/>
          <w:szCs w:val="26"/>
        </w:rPr>
      </w:pPr>
      <w:r>
        <w:rPr>
          <w:rFonts w:ascii="Times New Roman" w:hAnsi="Times New Roman"/>
          <w:color w:val="000000" w:themeColor="text1"/>
          <w:sz w:val="24"/>
          <w:szCs w:val="24"/>
        </w:rPr>
        <w:t xml:space="preserve">вести здоровый образ жизни и пропагандировать его среди </w:t>
      </w:r>
      <w:proofErr w:type="gramStart"/>
      <w:r>
        <w:rPr>
          <w:rFonts w:ascii="Times New Roman" w:hAnsi="Times New Roman"/>
          <w:color w:val="000000" w:themeColor="text1"/>
          <w:sz w:val="24"/>
          <w:szCs w:val="24"/>
        </w:rPr>
        <w:t>обучающихся</w:t>
      </w:r>
      <w:proofErr w:type="gramEnd"/>
      <w:r>
        <w:rPr>
          <w:rFonts w:ascii="Times New Roman" w:hAnsi="Times New Roman"/>
          <w:color w:val="000000" w:themeColor="text1"/>
          <w:sz w:val="24"/>
          <w:szCs w:val="24"/>
        </w:rPr>
        <w:t xml:space="preserve">. </w:t>
      </w:r>
    </w:p>
    <w:p w:rsidR="00354E42" w:rsidRDefault="00680CD7">
      <w:pPr>
        <w:pStyle w:val="ac"/>
        <w:numPr>
          <w:ilvl w:val="1"/>
          <w:numId w:val="17"/>
        </w:numPr>
        <w:tabs>
          <w:tab w:val="left" w:pos="0"/>
        </w:tabs>
        <w:spacing w:after="0" w:line="240" w:lineRule="auto"/>
        <w:ind w:left="737" w:hanging="57"/>
        <w:jc w:val="both"/>
      </w:pPr>
      <w:r>
        <w:rPr>
          <w:rFonts w:ascii="Times New Roman" w:hAnsi="Times New Roman"/>
          <w:color w:val="000000" w:themeColor="text1"/>
          <w:sz w:val="24"/>
          <w:szCs w:val="24"/>
        </w:rPr>
        <w:t>Систем</w:t>
      </w:r>
      <w:r>
        <w:rPr>
          <w:rFonts w:ascii="Times New Roman" w:hAnsi="Times New Roman"/>
          <w:color w:val="000000" w:themeColor="text1"/>
          <w:sz w:val="24"/>
          <w:szCs w:val="24"/>
        </w:rPr>
        <w:t>а оплаты труда работников Школы</w:t>
      </w:r>
      <w:r>
        <w:rPr>
          <w:rStyle w:val="s0"/>
          <w:color w:val="000000" w:themeColor="text1"/>
        </w:rPr>
        <w:t>-гимназии</w:t>
      </w:r>
      <w:r>
        <w:rPr>
          <w:rFonts w:ascii="Times New Roman" w:hAnsi="Times New Roman"/>
          <w:color w:val="000000" w:themeColor="text1"/>
          <w:sz w:val="24"/>
          <w:szCs w:val="24"/>
        </w:rPr>
        <w:t xml:space="preserve"> определяется в порядке, установленном действующим законодательством Республики Казахстан. </w:t>
      </w:r>
    </w:p>
    <w:p w:rsidR="00354E42" w:rsidRDefault="00680CD7">
      <w:pPr>
        <w:pStyle w:val="ac"/>
        <w:numPr>
          <w:ilvl w:val="1"/>
          <w:numId w:val="17"/>
        </w:numPr>
        <w:tabs>
          <w:tab w:val="left" w:pos="0"/>
        </w:tabs>
        <w:spacing w:after="0" w:line="240" w:lineRule="auto"/>
        <w:ind w:left="737" w:hanging="57"/>
        <w:jc w:val="both"/>
      </w:pPr>
      <w:r>
        <w:rPr>
          <w:rFonts w:ascii="Times New Roman" w:hAnsi="Times New Roman"/>
          <w:color w:val="000000" w:themeColor="text1"/>
          <w:sz w:val="24"/>
          <w:szCs w:val="24"/>
        </w:rPr>
        <w:lastRenderedPageBreak/>
        <w:t>Оплата труда работников Школы</w:t>
      </w:r>
      <w:r>
        <w:rPr>
          <w:rStyle w:val="s0"/>
          <w:color w:val="000000" w:themeColor="text1"/>
        </w:rPr>
        <w:t xml:space="preserve">-гимназии  </w:t>
      </w:r>
      <w:r>
        <w:rPr>
          <w:rFonts w:ascii="Times New Roman" w:hAnsi="Times New Roman"/>
          <w:color w:val="000000" w:themeColor="text1"/>
          <w:sz w:val="24"/>
          <w:szCs w:val="24"/>
        </w:rPr>
        <w:t>производится по повременной системе оплаты труда, включающей в себя: должностной окл</w:t>
      </w:r>
      <w:r>
        <w:rPr>
          <w:rFonts w:ascii="Times New Roman" w:hAnsi="Times New Roman"/>
          <w:color w:val="000000" w:themeColor="text1"/>
          <w:sz w:val="24"/>
          <w:szCs w:val="24"/>
        </w:rPr>
        <w:t xml:space="preserve">ад (ставка) </w:t>
      </w:r>
      <w:proofErr w:type="gramStart"/>
      <w:r>
        <w:rPr>
          <w:rFonts w:ascii="Times New Roman" w:hAnsi="Times New Roman"/>
          <w:color w:val="000000" w:themeColor="text1"/>
          <w:sz w:val="24"/>
          <w:szCs w:val="24"/>
        </w:rPr>
        <w:t>согласно реестра</w:t>
      </w:r>
      <w:proofErr w:type="gramEnd"/>
      <w:r>
        <w:rPr>
          <w:rFonts w:ascii="Times New Roman" w:hAnsi="Times New Roman"/>
          <w:color w:val="000000" w:themeColor="text1"/>
          <w:sz w:val="24"/>
          <w:szCs w:val="24"/>
        </w:rPr>
        <w:t xml:space="preserve"> должностей работников государственных учреждений, определенного Правительством Республики Казахстан, доплат и надбавок за условия труда, компенсаций, предусмотренных законодательными актами Республики Казахстан. </w:t>
      </w:r>
    </w:p>
    <w:p w:rsidR="00354E42" w:rsidRDefault="00680CD7">
      <w:pPr>
        <w:pStyle w:val="ac"/>
        <w:numPr>
          <w:ilvl w:val="1"/>
          <w:numId w:val="17"/>
        </w:numPr>
        <w:tabs>
          <w:tab w:val="left" w:pos="0"/>
        </w:tabs>
        <w:spacing w:after="0" w:line="240" w:lineRule="auto"/>
        <w:ind w:left="737" w:hanging="57"/>
        <w:jc w:val="both"/>
      </w:pPr>
      <w:r>
        <w:rPr>
          <w:rFonts w:ascii="Times New Roman" w:hAnsi="Times New Roman"/>
          <w:color w:val="000000" w:themeColor="text1"/>
          <w:sz w:val="24"/>
          <w:szCs w:val="24"/>
        </w:rPr>
        <w:t>Должностные ок</w:t>
      </w:r>
      <w:r>
        <w:rPr>
          <w:rFonts w:ascii="Times New Roman" w:hAnsi="Times New Roman"/>
          <w:color w:val="000000" w:themeColor="text1"/>
          <w:sz w:val="24"/>
          <w:szCs w:val="24"/>
        </w:rPr>
        <w:t>лады (ставки) работников Школы</w:t>
      </w:r>
      <w:r>
        <w:rPr>
          <w:rStyle w:val="s0"/>
          <w:color w:val="000000" w:themeColor="text1"/>
        </w:rPr>
        <w:t>-гимназии</w:t>
      </w:r>
      <w:r>
        <w:rPr>
          <w:rFonts w:ascii="Times New Roman" w:hAnsi="Times New Roman"/>
          <w:color w:val="000000" w:themeColor="text1"/>
          <w:sz w:val="24"/>
          <w:szCs w:val="24"/>
        </w:rPr>
        <w:t xml:space="preserve"> определяются путем умножения соответствующих коэффициентов, утвержденных для исчисления их должностных окладов (ставок) в зависимости от отнесения занимаемых должностей к группам категории должностей и стажа работы п</w:t>
      </w:r>
      <w:r>
        <w:rPr>
          <w:rFonts w:ascii="Times New Roman" w:hAnsi="Times New Roman"/>
          <w:color w:val="000000" w:themeColor="text1"/>
          <w:sz w:val="24"/>
          <w:szCs w:val="24"/>
        </w:rPr>
        <w:t xml:space="preserve">о специальности, от присвоенных квалификационных разрядов на размер базового должностного оклада. </w:t>
      </w:r>
    </w:p>
    <w:p w:rsidR="00354E42" w:rsidRDefault="00680CD7">
      <w:pPr>
        <w:pStyle w:val="ac"/>
        <w:numPr>
          <w:ilvl w:val="1"/>
          <w:numId w:val="17"/>
        </w:numPr>
        <w:tabs>
          <w:tab w:val="left" w:pos="0"/>
        </w:tabs>
        <w:spacing w:after="0" w:line="240" w:lineRule="auto"/>
        <w:ind w:left="737" w:hanging="57"/>
        <w:jc w:val="both"/>
      </w:pPr>
      <w:r>
        <w:rPr>
          <w:rFonts w:ascii="Times New Roman" w:hAnsi="Times New Roman"/>
          <w:color w:val="000000" w:themeColor="text1"/>
          <w:sz w:val="24"/>
          <w:szCs w:val="24"/>
        </w:rPr>
        <w:t>Доплаты и надбавки за условия труда в каждом случае исчисляются исходя из должностного оклада, отдельные виды доплат исчисляются от минимального размера  мес</w:t>
      </w:r>
      <w:r>
        <w:rPr>
          <w:rFonts w:ascii="Times New Roman" w:hAnsi="Times New Roman"/>
          <w:color w:val="000000" w:themeColor="text1"/>
          <w:sz w:val="24"/>
          <w:szCs w:val="24"/>
        </w:rPr>
        <w:t xml:space="preserve">ячной заработной платы. Размер компенсации определяется в соответствии с нормативными правовыми актами Республики Казахстан. </w:t>
      </w:r>
    </w:p>
    <w:p w:rsidR="00354E42" w:rsidRDefault="00680CD7">
      <w:pPr>
        <w:pStyle w:val="ac"/>
        <w:numPr>
          <w:ilvl w:val="1"/>
          <w:numId w:val="17"/>
        </w:numPr>
        <w:tabs>
          <w:tab w:val="left" w:pos="0"/>
        </w:tabs>
        <w:spacing w:after="0" w:line="240" w:lineRule="auto"/>
        <w:ind w:left="737" w:hanging="57"/>
        <w:jc w:val="both"/>
      </w:pPr>
      <w:r>
        <w:rPr>
          <w:rFonts w:ascii="Times New Roman" w:hAnsi="Times New Roman"/>
          <w:color w:val="000000" w:themeColor="text1"/>
          <w:sz w:val="24"/>
          <w:szCs w:val="24"/>
        </w:rPr>
        <w:t>Нормативная учебная нагрузка для педагогических работников Школы</w:t>
      </w:r>
      <w:r>
        <w:rPr>
          <w:rStyle w:val="s0"/>
          <w:color w:val="000000" w:themeColor="text1"/>
        </w:rPr>
        <w:t>-гимназии</w:t>
      </w:r>
      <w:r>
        <w:rPr>
          <w:rFonts w:ascii="Times New Roman" w:hAnsi="Times New Roman"/>
          <w:color w:val="000000" w:themeColor="text1"/>
          <w:sz w:val="24"/>
          <w:szCs w:val="24"/>
        </w:rPr>
        <w:t xml:space="preserve"> регулируется законодательством Республики Казахстан и с </w:t>
      </w:r>
      <w:r>
        <w:rPr>
          <w:rFonts w:ascii="Times New Roman" w:hAnsi="Times New Roman"/>
          <w:color w:val="000000" w:themeColor="text1"/>
          <w:sz w:val="24"/>
          <w:szCs w:val="24"/>
        </w:rPr>
        <w:t xml:space="preserve">учетом квалификации учителей. </w:t>
      </w:r>
    </w:p>
    <w:p w:rsidR="00354E42" w:rsidRDefault="00680CD7">
      <w:pPr>
        <w:pStyle w:val="ac"/>
        <w:tabs>
          <w:tab w:val="left" w:pos="0"/>
        </w:tabs>
        <w:spacing w:after="0" w:line="240" w:lineRule="auto"/>
        <w:ind w:left="1200"/>
        <w:jc w:val="both"/>
        <w:rPr>
          <w:rFonts w:ascii="Times New Roman" w:hAnsi="Times New Roman"/>
          <w:color w:val="000000" w:themeColor="text1"/>
          <w:sz w:val="26"/>
          <w:szCs w:val="26"/>
        </w:rPr>
      </w:pPr>
      <w:r>
        <w:rPr>
          <w:rFonts w:ascii="Times New Roman" w:hAnsi="Times New Roman"/>
          <w:color w:val="000000" w:themeColor="text1"/>
          <w:sz w:val="24"/>
          <w:szCs w:val="24"/>
        </w:rPr>
        <w:t>14.10. Организация труда в Школе</w:t>
      </w:r>
      <w:r>
        <w:rPr>
          <w:rStyle w:val="s0"/>
          <w:color w:val="000000" w:themeColor="text1"/>
        </w:rPr>
        <w:t>-гимназии</w:t>
      </w:r>
      <w:r>
        <w:rPr>
          <w:rFonts w:ascii="Times New Roman" w:hAnsi="Times New Roman"/>
          <w:color w:val="000000" w:themeColor="text1"/>
          <w:sz w:val="24"/>
          <w:szCs w:val="24"/>
        </w:rPr>
        <w:t xml:space="preserve"> строится на принципе гарантированного представления работникам всех социально-экономических  прав, предусмотренных законодательством Республики Казахстан. </w:t>
      </w:r>
    </w:p>
    <w:p w:rsidR="00354E42" w:rsidRDefault="00354E42">
      <w:pPr>
        <w:tabs>
          <w:tab w:val="left" w:pos="0"/>
          <w:tab w:val="left" w:pos="1134"/>
        </w:tabs>
        <w:spacing w:after="0" w:line="240" w:lineRule="auto"/>
        <w:ind w:left="720" w:hanging="567"/>
        <w:jc w:val="both"/>
        <w:rPr>
          <w:rFonts w:ascii="Times New Roman" w:hAnsi="Times New Roman"/>
          <w:color w:val="000000" w:themeColor="text1"/>
          <w:sz w:val="24"/>
          <w:szCs w:val="24"/>
        </w:rPr>
      </w:pPr>
    </w:p>
    <w:p w:rsidR="00354E42" w:rsidRDefault="00680CD7">
      <w:pPr>
        <w:tabs>
          <w:tab w:val="left" w:pos="0"/>
          <w:tab w:val="left" w:pos="1134"/>
        </w:tabs>
        <w:spacing w:after="0" w:line="240" w:lineRule="auto"/>
        <w:ind w:left="720" w:hanging="567"/>
        <w:jc w:val="center"/>
      </w:pPr>
      <w:r>
        <w:rPr>
          <w:rFonts w:ascii="Times New Roman" w:hAnsi="Times New Roman"/>
          <w:b/>
          <w:bCs/>
          <w:color w:val="000000" w:themeColor="text1"/>
          <w:sz w:val="24"/>
          <w:szCs w:val="24"/>
        </w:rPr>
        <w:t xml:space="preserve">15. Порядок внесения </w:t>
      </w:r>
      <w:r>
        <w:rPr>
          <w:rFonts w:ascii="Times New Roman" w:hAnsi="Times New Roman"/>
          <w:b/>
          <w:bCs/>
          <w:color w:val="000000" w:themeColor="text1"/>
          <w:sz w:val="24"/>
          <w:szCs w:val="24"/>
        </w:rPr>
        <w:t>изменений и дополнений в Устав Школы</w:t>
      </w:r>
      <w:r>
        <w:rPr>
          <w:rStyle w:val="s0"/>
          <w:b/>
          <w:color w:val="000000" w:themeColor="text1"/>
        </w:rPr>
        <w:t>-гимназии</w:t>
      </w:r>
      <w:r>
        <w:rPr>
          <w:rFonts w:ascii="Times New Roman" w:hAnsi="Times New Roman"/>
          <w:b/>
          <w:bCs/>
          <w:color w:val="000000" w:themeColor="text1"/>
          <w:sz w:val="24"/>
          <w:szCs w:val="24"/>
        </w:rPr>
        <w:t xml:space="preserve"> </w:t>
      </w:r>
    </w:p>
    <w:p w:rsidR="00354E42" w:rsidRDefault="00680CD7">
      <w:pPr>
        <w:tabs>
          <w:tab w:val="left" w:pos="0"/>
        </w:tabs>
        <w:spacing w:after="0" w:line="240" w:lineRule="auto"/>
        <w:ind w:left="737" w:hanging="57"/>
        <w:jc w:val="both"/>
      </w:pPr>
      <w:r>
        <w:rPr>
          <w:rFonts w:ascii="Times New Roman" w:hAnsi="Times New Roman"/>
          <w:color w:val="000000" w:themeColor="text1"/>
          <w:sz w:val="24"/>
          <w:szCs w:val="24"/>
        </w:rPr>
        <w:t>1</w:t>
      </w:r>
      <w:r>
        <w:rPr>
          <w:rFonts w:ascii="Times New Roman" w:hAnsi="Times New Roman"/>
          <w:color w:val="000000" w:themeColor="text1"/>
          <w:sz w:val="24"/>
          <w:szCs w:val="24"/>
          <w:lang w:val="kk-KZ"/>
        </w:rPr>
        <w:t>5.1. Изложения в новой редакци</w:t>
      </w:r>
      <w:r>
        <w:rPr>
          <w:rFonts w:ascii="Times New Roman" w:hAnsi="Times New Roman"/>
          <w:color w:val="000000" w:themeColor="text1"/>
          <w:sz w:val="24"/>
          <w:szCs w:val="24"/>
        </w:rPr>
        <w:t>и</w:t>
      </w:r>
      <w:r>
        <w:rPr>
          <w:rFonts w:ascii="Times New Roman" w:hAnsi="Times New Roman"/>
          <w:color w:val="000000" w:themeColor="text1"/>
          <w:sz w:val="24"/>
          <w:szCs w:val="24"/>
          <w:lang w:val="kk-KZ"/>
        </w:rPr>
        <w:t>, утверждение, и</w:t>
      </w:r>
      <w:proofErr w:type="spellStart"/>
      <w:r>
        <w:rPr>
          <w:rFonts w:ascii="Times New Roman" w:hAnsi="Times New Roman"/>
          <w:color w:val="000000" w:themeColor="text1"/>
          <w:sz w:val="24"/>
          <w:szCs w:val="24"/>
        </w:rPr>
        <w:t>зменения</w:t>
      </w:r>
      <w:proofErr w:type="spellEnd"/>
      <w:r>
        <w:rPr>
          <w:rFonts w:ascii="Times New Roman" w:hAnsi="Times New Roman"/>
          <w:color w:val="000000" w:themeColor="text1"/>
          <w:sz w:val="24"/>
          <w:szCs w:val="24"/>
        </w:rPr>
        <w:t xml:space="preserve"> и дополнения в настоящий Устав вносятся Учредителем Школы</w:t>
      </w:r>
      <w:r>
        <w:rPr>
          <w:rStyle w:val="s0"/>
          <w:color w:val="000000" w:themeColor="text1"/>
        </w:rPr>
        <w:t>-гимназии</w:t>
      </w:r>
      <w:r>
        <w:rPr>
          <w:rFonts w:ascii="Times New Roman" w:hAnsi="Times New Roman"/>
          <w:color w:val="000000" w:themeColor="text1"/>
          <w:sz w:val="24"/>
          <w:szCs w:val="24"/>
        </w:rPr>
        <w:t>.</w:t>
      </w:r>
    </w:p>
    <w:p w:rsidR="00354E42" w:rsidRDefault="00680CD7">
      <w:pPr>
        <w:tabs>
          <w:tab w:val="left" w:pos="0"/>
        </w:tabs>
        <w:spacing w:after="0" w:line="240" w:lineRule="auto"/>
        <w:ind w:left="737" w:hanging="57"/>
        <w:jc w:val="both"/>
      </w:pPr>
      <w:r>
        <w:rPr>
          <w:rFonts w:ascii="Times New Roman" w:hAnsi="Times New Roman"/>
          <w:color w:val="000000" w:themeColor="text1"/>
          <w:sz w:val="24"/>
          <w:szCs w:val="24"/>
        </w:rPr>
        <w:t>1</w:t>
      </w:r>
      <w:r>
        <w:rPr>
          <w:rFonts w:ascii="Times New Roman" w:hAnsi="Times New Roman"/>
          <w:color w:val="000000" w:themeColor="text1"/>
          <w:sz w:val="24"/>
          <w:szCs w:val="24"/>
          <w:lang w:val="kk-KZ"/>
        </w:rPr>
        <w:t xml:space="preserve">5.2. </w:t>
      </w:r>
      <w:r>
        <w:rPr>
          <w:rFonts w:ascii="Times New Roman" w:hAnsi="Times New Roman"/>
          <w:color w:val="000000" w:themeColor="text1"/>
          <w:sz w:val="24"/>
          <w:szCs w:val="24"/>
        </w:rPr>
        <w:t>Внесенные в Устав изменения и дополнения действительны с момента их регистраци</w:t>
      </w:r>
      <w:r>
        <w:rPr>
          <w:rFonts w:ascii="Times New Roman" w:hAnsi="Times New Roman"/>
          <w:color w:val="000000" w:themeColor="text1"/>
          <w:sz w:val="24"/>
          <w:szCs w:val="24"/>
        </w:rPr>
        <w:t>и в органах юстиции. Школа</w:t>
      </w:r>
      <w:r>
        <w:rPr>
          <w:rStyle w:val="s0"/>
          <w:color w:val="000000" w:themeColor="text1"/>
        </w:rPr>
        <w:t>-гимназия</w:t>
      </w:r>
      <w:r>
        <w:rPr>
          <w:rFonts w:ascii="Times New Roman" w:hAnsi="Times New Roman"/>
          <w:color w:val="000000" w:themeColor="text1"/>
          <w:sz w:val="24"/>
          <w:szCs w:val="24"/>
        </w:rPr>
        <w:t xml:space="preserve"> обязана в течение одного месяца с момента принятия изменений и дополнений в Устав уведомить об этом органы юстиции и провести оформление соответствующей процедуры. </w:t>
      </w:r>
    </w:p>
    <w:p w:rsidR="00354E42" w:rsidRDefault="00354E42">
      <w:pPr>
        <w:tabs>
          <w:tab w:val="left" w:pos="0"/>
          <w:tab w:val="left" w:pos="1134"/>
        </w:tabs>
        <w:spacing w:after="0" w:line="240" w:lineRule="auto"/>
        <w:ind w:left="720" w:hanging="567"/>
        <w:rPr>
          <w:rFonts w:ascii="Times New Roman" w:hAnsi="Times New Roman"/>
          <w:b/>
          <w:bCs/>
          <w:color w:val="000000" w:themeColor="text1"/>
          <w:sz w:val="24"/>
          <w:szCs w:val="24"/>
          <w:lang w:val="kk-KZ"/>
        </w:rPr>
      </w:pPr>
    </w:p>
    <w:p w:rsidR="00354E42" w:rsidRDefault="00680CD7">
      <w:pPr>
        <w:tabs>
          <w:tab w:val="left" w:pos="0"/>
          <w:tab w:val="left" w:pos="1134"/>
        </w:tabs>
        <w:spacing w:after="0" w:line="240" w:lineRule="auto"/>
        <w:ind w:left="720" w:hanging="567"/>
        <w:jc w:val="center"/>
        <w:rPr>
          <w:rFonts w:ascii="Times New Roman" w:hAnsi="Times New Roman"/>
          <w:b/>
          <w:bCs/>
          <w:color w:val="000000" w:themeColor="text1"/>
          <w:sz w:val="26"/>
          <w:szCs w:val="26"/>
        </w:rPr>
      </w:pPr>
      <w:r>
        <w:rPr>
          <w:rFonts w:ascii="Times New Roman" w:hAnsi="Times New Roman"/>
          <w:b/>
          <w:bCs/>
          <w:color w:val="000000" w:themeColor="text1"/>
          <w:sz w:val="24"/>
          <w:szCs w:val="24"/>
        </w:rPr>
        <w:t>16. Условия реорганизации и ликвидации Школы</w:t>
      </w:r>
      <w:r>
        <w:rPr>
          <w:rStyle w:val="s0"/>
          <w:b/>
          <w:color w:val="000000" w:themeColor="text1"/>
        </w:rPr>
        <w:t>-гимназии</w:t>
      </w:r>
      <w:r>
        <w:rPr>
          <w:rFonts w:ascii="Times New Roman" w:hAnsi="Times New Roman"/>
          <w:b/>
          <w:bCs/>
          <w:color w:val="000000" w:themeColor="text1"/>
          <w:sz w:val="24"/>
          <w:szCs w:val="24"/>
        </w:rPr>
        <w:t xml:space="preserve"> </w:t>
      </w:r>
    </w:p>
    <w:p w:rsidR="00354E42" w:rsidRDefault="00680CD7">
      <w:pPr>
        <w:pStyle w:val="ac"/>
        <w:tabs>
          <w:tab w:val="left" w:pos="0"/>
          <w:tab w:val="left" w:pos="1134"/>
        </w:tabs>
        <w:spacing w:after="0" w:line="240" w:lineRule="auto"/>
        <w:ind w:left="737" w:hanging="57"/>
        <w:jc w:val="both"/>
      </w:pPr>
      <w:r>
        <w:rPr>
          <w:rFonts w:ascii="Times New Roman" w:hAnsi="Times New Roman"/>
          <w:color w:val="000000" w:themeColor="text1"/>
          <w:sz w:val="24"/>
          <w:szCs w:val="24"/>
          <w:lang w:val="kk-KZ"/>
        </w:rPr>
        <w:t>16.1.</w:t>
      </w:r>
      <w:r>
        <w:rPr>
          <w:rFonts w:ascii="Times New Roman" w:hAnsi="Times New Roman"/>
          <w:color w:val="000000" w:themeColor="text1"/>
          <w:sz w:val="24"/>
          <w:szCs w:val="24"/>
        </w:rPr>
        <w:t>Реорганизация и ликвидация Школы</w:t>
      </w:r>
      <w:r>
        <w:rPr>
          <w:rStyle w:val="s0"/>
          <w:color w:val="000000" w:themeColor="text1"/>
        </w:rPr>
        <w:t>-гимназии</w:t>
      </w:r>
      <w:r>
        <w:rPr>
          <w:rFonts w:ascii="Times New Roman" w:hAnsi="Times New Roman"/>
          <w:color w:val="000000" w:themeColor="text1"/>
          <w:sz w:val="24"/>
          <w:szCs w:val="24"/>
        </w:rPr>
        <w:t xml:space="preserve"> осуществляется в соответствии с действующим законодательством Республики Казахстан. </w:t>
      </w:r>
    </w:p>
    <w:p w:rsidR="00354E42" w:rsidRDefault="00680CD7">
      <w:pPr>
        <w:tabs>
          <w:tab w:val="left" w:pos="0"/>
          <w:tab w:val="left" w:pos="1276"/>
        </w:tabs>
        <w:spacing w:after="0" w:line="240" w:lineRule="auto"/>
        <w:ind w:left="737" w:hanging="57"/>
        <w:jc w:val="both"/>
      </w:pPr>
      <w:r>
        <w:rPr>
          <w:rFonts w:ascii="Times New Roman" w:hAnsi="Times New Roman"/>
          <w:color w:val="000000" w:themeColor="text1"/>
          <w:sz w:val="24"/>
          <w:szCs w:val="24"/>
          <w:lang w:val="kk-KZ"/>
        </w:rPr>
        <w:t xml:space="preserve">16.2. </w:t>
      </w:r>
      <w:r>
        <w:rPr>
          <w:rFonts w:ascii="Times New Roman" w:hAnsi="Times New Roman"/>
          <w:color w:val="000000" w:themeColor="text1"/>
          <w:sz w:val="24"/>
          <w:szCs w:val="24"/>
        </w:rPr>
        <w:t>В случае реорганизации и ликвидации Школы</w:t>
      </w:r>
      <w:r>
        <w:rPr>
          <w:rStyle w:val="s0"/>
          <w:color w:val="000000" w:themeColor="text1"/>
        </w:rPr>
        <w:t>-гимназии</w:t>
      </w:r>
      <w:r>
        <w:rPr>
          <w:rFonts w:ascii="Times New Roman" w:hAnsi="Times New Roman"/>
          <w:color w:val="000000" w:themeColor="text1"/>
          <w:sz w:val="24"/>
          <w:szCs w:val="24"/>
        </w:rPr>
        <w:t xml:space="preserve"> Учредитель обязан принять меры для завершения обучающимися учебного года в других организациях образования. </w:t>
      </w:r>
    </w:p>
    <w:p w:rsidR="00354E42" w:rsidRDefault="00680CD7">
      <w:pPr>
        <w:pStyle w:val="ac"/>
        <w:tabs>
          <w:tab w:val="left" w:pos="0"/>
        </w:tabs>
        <w:spacing w:after="0" w:line="240" w:lineRule="auto"/>
        <w:ind w:left="737"/>
        <w:jc w:val="both"/>
      </w:pPr>
      <w:r>
        <w:rPr>
          <w:rFonts w:ascii="Times New Roman" w:hAnsi="Times New Roman"/>
          <w:color w:val="000000" w:themeColor="text1"/>
          <w:sz w:val="24"/>
          <w:szCs w:val="24"/>
          <w:lang w:val="kk-KZ"/>
        </w:rPr>
        <w:t xml:space="preserve">16.3. </w:t>
      </w:r>
      <w:r>
        <w:rPr>
          <w:rFonts w:ascii="Times New Roman" w:hAnsi="Times New Roman"/>
          <w:color w:val="000000" w:themeColor="text1"/>
          <w:sz w:val="24"/>
          <w:szCs w:val="24"/>
        </w:rPr>
        <w:t>При ликвидации Школы</w:t>
      </w:r>
      <w:r>
        <w:rPr>
          <w:rStyle w:val="s0"/>
          <w:color w:val="000000" w:themeColor="text1"/>
        </w:rPr>
        <w:t>-гимназии</w:t>
      </w:r>
      <w:r>
        <w:rPr>
          <w:rFonts w:ascii="Times New Roman" w:hAnsi="Times New Roman"/>
          <w:color w:val="000000" w:themeColor="text1"/>
          <w:sz w:val="24"/>
          <w:szCs w:val="24"/>
        </w:rPr>
        <w:t xml:space="preserve"> и отсутствии правопреемника вся документация Школы</w:t>
      </w:r>
      <w:r>
        <w:rPr>
          <w:rStyle w:val="s0"/>
          <w:color w:val="000000" w:themeColor="text1"/>
        </w:rPr>
        <w:t>-гимназии</w:t>
      </w:r>
      <w:r>
        <w:rPr>
          <w:rFonts w:ascii="Times New Roman" w:hAnsi="Times New Roman"/>
          <w:color w:val="000000" w:themeColor="text1"/>
          <w:sz w:val="24"/>
          <w:szCs w:val="24"/>
        </w:rPr>
        <w:t xml:space="preserve"> сдается в государственный архив. </w:t>
      </w:r>
    </w:p>
    <w:p w:rsidR="00354E42" w:rsidRDefault="00354E42">
      <w:pPr>
        <w:pStyle w:val="ac"/>
        <w:tabs>
          <w:tab w:val="left" w:pos="0"/>
        </w:tabs>
        <w:spacing w:after="0" w:line="240" w:lineRule="auto"/>
        <w:ind w:hanging="567"/>
        <w:jc w:val="both"/>
      </w:pPr>
    </w:p>
    <w:sectPr w:rsidR="00354E42" w:rsidSect="00B231D7">
      <w:headerReference w:type="default" r:id="rId11"/>
      <w:footerReference w:type="default" r:id="rId12"/>
      <w:pgSz w:w="11906" w:h="16838"/>
      <w:pgMar w:top="284" w:right="742" w:bottom="568" w:left="1243" w:header="911" w:footer="284"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CD7" w:rsidRDefault="00680CD7">
      <w:pPr>
        <w:spacing w:after="0" w:line="240" w:lineRule="auto"/>
      </w:pPr>
      <w:r>
        <w:separator/>
      </w:r>
    </w:p>
  </w:endnote>
  <w:endnote w:type="continuationSeparator" w:id="0">
    <w:p w:rsidR="00680CD7" w:rsidRDefault="00680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00"/>
    <w:family w:val="roman"/>
    <w:notTrueType/>
    <w:pitch w:val="default"/>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2572051"/>
      <w:docPartObj>
        <w:docPartGallery w:val="Page Numbers (Bottom of Page)"/>
        <w:docPartUnique/>
      </w:docPartObj>
    </w:sdtPr>
    <w:sdtEndPr/>
    <w:sdtContent>
      <w:p w:rsidR="00354E42" w:rsidRDefault="00680CD7">
        <w:pPr>
          <w:pStyle w:val="ae"/>
          <w:jc w:val="center"/>
        </w:pPr>
        <w:r>
          <w:fldChar w:fldCharType="begin"/>
        </w:r>
        <w:r>
          <w:instrText>PAGE</w:instrText>
        </w:r>
        <w:r>
          <w:fldChar w:fldCharType="separate"/>
        </w:r>
        <w:r w:rsidR="00B231D7">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CD7" w:rsidRDefault="00680CD7">
      <w:pPr>
        <w:spacing w:after="0" w:line="240" w:lineRule="auto"/>
      </w:pPr>
      <w:r>
        <w:separator/>
      </w:r>
    </w:p>
  </w:footnote>
  <w:footnote w:type="continuationSeparator" w:id="0">
    <w:p w:rsidR="00680CD7" w:rsidRDefault="00680C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E42" w:rsidRDefault="00354E42">
    <w:pPr>
      <w:pStyle w:val="ad"/>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A4E20"/>
    <w:multiLevelType w:val="multilevel"/>
    <w:tmpl w:val="E0DCDF86"/>
    <w:lvl w:ilvl="0">
      <w:start w:val="1"/>
      <w:numFmt w:val="decimal"/>
      <w:lvlText w:val="%1)"/>
      <w:lvlJc w:val="left"/>
      <w:pPr>
        <w:ind w:left="927" w:hanging="360"/>
      </w:pPr>
    </w:lvl>
    <w:lvl w:ilvl="1">
      <w:start w:val="1"/>
      <w:numFmt w:val="decimal"/>
      <w:lvlText w:val="%2)"/>
      <w:lvlJc w:val="left"/>
      <w:pPr>
        <w:ind w:left="2415" w:hanging="1128"/>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nsid w:val="03A32B6C"/>
    <w:multiLevelType w:val="multilevel"/>
    <w:tmpl w:val="380EECCC"/>
    <w:lvl w:ilvl="0">
      <w:start w:val="6"/>
      <w:numFmt w:val="decimal"/>
      <w:lvlText w:val="%1."/>
      <w:lvlJc w:val="left"/>
      <w:pPr>
        <w:ind w:left="480" w:hanging="480"/>
      </w:pPr>
    </w:lvl>
    <w:lvl w:ilvl="1">
      <w:start w:val="12"/>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
    <w:nsid w:val="07DB1BF6"/>
    <w:multiLevelType w:val="multilevel"/>
    <w:tmpl w:val="BBEAA822"/>
    <w:lvl w:ilvl="0">
      <w:start w:val="1"/>
      <w:numFmt w:val="decimal"/>
      <w:lvlText w:val="%1)"/>
      <w:lvlJc w:val="left"/>
      <w:pPr>
        <w:ind w:left="927" w:hanging="360"/>
      </w:pPr>
    </w:lvl>
    <w:lvl w:ilvl="1">
      <w:start w:val="1"/>
      <w:numFmt w:val="decimal"/>
      <w:lvlText w:val="%2)"/>
      <w:lvlJc w:val="left"/>
      <w:pPr>
        <w:ind w:left="2415" w:hanging="1128"/>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204D74B3"/>
    <w:multiLevelType w:val="multilevel"/>
    <w:tmpl w:val="7DF0052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22C2261B"/>
    <w:multiLevelType w:val="multilevel"/>
    <w:tmpl w:val="235837F0"/>
    <w:lvl w:ilvl="0">
      <w:start w:val="1"/>
      <w:numFmt w:val="decimal"/>
      <w:lvlText w:val="%1)"/>
      <w:lvlJc w:val="left"/>
      <w:pPr>
        <w:ind w:left="927" w:hanging="360"/>
      </w:pPr>
    </w:lvl>
    <w:lvl w:ilvl="1">
      <w:start w:val="1"/>
      <w:numFmt w:val="decimal"/>
      <w:lvlText w:val="%2)"/>
      <w:lvlJc w:val="left"/>
      <w:pPr>
        <w:ind w:left="2415" w:hanging="1128"/>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nsid w:val="22CB0459"/>
    <w:multiLevelType w:val="multilevel"/>
    <w:tmpl w:val="0F9672B4"/>
    <w:lvl w:ilvl="0">
      <w:start w:val="1"/>
      <w:numFmt w:val="decimal"/>
      <w:lvlText w:val="%1)"/>
      <w:lvlJc w:val="left"/>
      <w:pPr>
        <w:ind w:left="927" w:hanging="360"/>
      </w:pPr>
    </w:lvl>
    <w:lvl w:ilvl="1">
      <w:start w:val="1"/>
      <w:numFmt w:val="decimal"/>
      <w:lvlText w:val="%2)"/>
      <w:lvlJc w:val="left"/>
      <w:pPr>
        <w:ind w:left="2415" w:hanging="1128"/>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nsid w:val="39E129CB"/>
    <w:multiLevelType w:val="multilevel"/>
    <w:tmpl w:val="3CEED64A"/>
    <w:lvl w:ilvl="0">
      <w:start w:val="12"/>
      <w:numFmt w:val="decimal"/>
      <w:lvlText w:val="%1."/>
      <w:lvlJc w:val="left"/>
      <w:pPr>
        <w:ind w:left="480" w:hanging="480"/>
      </w:pPr>
    </w:lvl>
    <w:lvl w:ilvl="1">
      <w:start w:val="1"/>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7">
    <w:nsid w:val="3BB97843"/>
    <w:multiLevelType w:val="multilevel"/>
    <w:tmpl w:val="F64C5BBC"/>
    <w:lvl w:ilvl="0">
      <w:start w:val="13"/>
      <w:numFmt w:val="decimal"/>
      <w:lvlText w:val="%1."/>
      <w:lvlJc w:val="left"/>
      <w:pPr>
        <w:ind w:left="480" w:hanging="480"/>
      </w:pPr>
    </w:lvl>
    <w:lvl w:ilvl="1">
      <w:start w:val="1"/>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8">
    <w:nsid w:val="400426AB"/>
    <w:multiLevelType w:val="multilevel"/>
    <w:tmpl w:val="714E52EE"/>
    <w:lvl w:ilvl="0">
      <w:start w:val="1"/>
      <w:numFmt w:val="decimal"/>
      <w:lvlText w:val="%1)"/>
      <w:lvlJc w:val="left"/>
      <w:pPr>
        <w:ind w:left="786" w:hanging="360"/>
      </w:pPr>
      <w:rPr>
        <w:rFonts w:ascii="Times New Roman" w:hAnsi="Times New Roman"/>
        <w:b w:val="0"/>
        <w:sz w:val="26"/>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54D676D"/>
    <w:multiLevelType w:val="multilevel"/>
    <w:tmpl w:val="3D46FDFC"/>
    <w:lvl w:ilvl="0">
      <w:start w:val="1"/>
      <w:numFmt w:val="decimal"/>
      <w:lvlText w:val="%1)"/>
      <w:lvlJc w:val="left"/>
      <w:pPr>
        <w:ind w:left="927" w:hanging="360"/>
      </w:pPr>
    </w:lvl>
    <w:lvl w:ilvl="1">
      <w:start w:val="1"/>
      <w:numFmt w:val="decimal"/>
      <w:lvlText w:val="%2)"/>
      <w:lvlJc w:val="left"/>
      <w:pPr>
        <w:ind w:left="2415" w:hanging="1128"/>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nsid w:val="4BF823E9"/>
    <w:multiLevelType w:val="multilevel"/>
    <w:tmpl w:val="9424C622"/>
    <w:lvl w:ilvl="0">
      <w:start w:val="14"/>
      <w:numFmt w:val="decimal"/>
      <w:lvlText w:val="%1."/>
      <w:lvlJc w:val="left"/>
      <w:pPr>
        <w:ind w:left="480" w:hanging="480"/>
      </w:pPr>
    </w:lvl>
    <w:lvl w:ilvl="1">
      <w:start w:val="2"/>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nsid w:val="60377179"/>
    <w:multiLevelType w:val="multilevel"/>
    <w:tmpl w:val="0E0095EE"/>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60EC0B73"/>
    <w:multiLevelType w:val="multilevel"/>
    <w:tmpl w:val="E08A886E"/>
    <w:lvl w:ilvl="0">
      <w:start w:val="1"/>
      <w:numFmt w:val="decimal"/>
      <w:lvlText w:val="%1)"/>
      <w:lvlJc w:val="left"/>
      <w:pPr>
        <w:ind w:left="927" w:hanging="360"/>
      </w:pPr>
    </w:lvl>
    <w:lvl w:ilvl="1">
      <w:start w:val="1"/>
      <w:numFmt w:val="decimal"/>
      <w:lvlText w:val="%2)"/>
      <w:lvlJc w:val="left"/>
      <w:pPr>
        <w:ind w:left="2415" w:hanging="1128"/>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nsid w:val="61AA0BC4"/>
    <w:multiLevelType w:val="multilevel"/>
    <w:tmpl w:val="26AE31E8"/>
    <w:lvl w:ilvl="0">
      <w:start w:val="11"/>
      <w:numFmt w:val="decimal"/>
      <w:lvlText w:val="%1."/>
      <w:lvlJc w:val="left"/>
      <w:pPr>
        <w:ind w:left="480" w:hanging="480"/>
      </w:pPr>
    </w:lvl>
    <w:lvl w:ilvl="1">
      <w:start w:val="2"/>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4">
    <w:nsid w:val="6BFB5DA2"/>
    <w:multiLevelType w:val="multilevel"/>
    <w:tmpl w:val="9830CE18"/>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6CA00971"/>
    <w:multiLevelType w:val="multilevel"/>
    <w:tmpl w:val="C88E762C"/>
    <w:lvl w:ilvl="0">
      <w:start w:val="3"/>
      <w:numFmt w:val="decimal"/>
      <w:lvlText w:val="%1."/>
      <w:lvlJc w:val="left"/>
      <w:pPr>
        <w:ind w:left="1365" w:hanging="360"/>
      </w:pPr>
    </w:lvl>
    <w:lvl w:ilvl="1">
      <w:start w:val="1"/>
      <w:numFmt w:val="decimal"/>
      <w:lvlText w:val="%1.%2."/>
      <w:lvlJc w:val="left"/>
      <w:pPr>
        <w:ind w:left="1365" w:hanging="360"/>
      </w:pPr>
    </w:lvl>
    <w:lvl w:ilvl="2">
      <w:start w:val="1"/>
      <w:numFmt w:val="decimal"/>
      <w:lvlText w:val="%1.%2.%3."/>
      <w:lvlJc w:val="left"/>
      <w:pPr>
        <w:ind w:left="1725" w:hanging="720"/>
      </w:pPr>
    </w:lvl>
    <w:lvl w:ilvl="3">
      <w:start w:val="1"/>
      <w:numFmt w:val="decimal"/>
      <w:lvlText w:val="%1.%2.%3.%4."/>
      <w:lvlJc w:val="left"/>
      <w:pPr>
        <w:ind w:left="1725" w:hanging="720"/>
      </w:pPr>
    </w:lvl>
    <w:lvl w:ilvl="4">
      <w:start w:val="1"/>
      <w:numFmt w:val="decimal"/>
      <w:lvlText w:val="%1.%2.%3.%4.%5."/>
      <w:lvlJc w:val="left"/>
      <w:pPr>
        <w:ind w:left="2085" w:hanging="1080"/>
      </w:pPr>
    </w:lvl>
    <w:lvl w:ilvl="5">
      <w:start w:val="1"/>
      <w:numFmt w:val="decimal"/>
      <w:lvlText w:val="%1.%2.%3.%4.%5.%6."/>
      <w:lvlJc w:val="left"/>
      <w:pPr>
        <w:ind w:left="2085" w:hanging="1080"/>
      </w:pPr>
    </w:lvl>
    <w:lvl w:ilvl="6">
      <w:start w:val="1"/>
      <w:numFmt w:val="decimal"/>
      <w:lvlText w:val="%1.%2.%3.%4.%5.%6.%7."/>
      <w:lvlJc w:val="left"/>
      <w:pPr>
        <w:ind w:left="2445" w:hanging="1440"/>
      </w:pPr>
    </w:lvl>
    <w:lvl w:ilvl="7">
      <w:start w:val="1"/>
      <w:numFmt w:val="decimal"/>
      <w:lvlText w:val="%1.%2.%3.%4.%5.%6.%7.%8."/>
      <w:lvlJc w:val="left"/>
      <w:pPr>
        <w:ind w:left="2445" w:hanging="1440"/>
      </w:pPr>
    </w:lvl>
    <w:lvl w:ilvl="8">
      <w:start w:val="1"/>
      <w:numFmt w:val="decimal"/>
      <w:lvlText w:val="%1.%2.%3.%4.%5.%6.%7.%8.%9."/>
      <w:lvlJc w:val="left"/>
      <w:pPr>
        <w:ind w:left="2805" w:hanging="1800"/>
      </w:pPr>
    </w:lvl>
  </w:abstractNum>
  <w:abstractNum w:abstractNumId="16">
    <w:nsid w:val="6CEE3970"/>
    <w:multiLevelType w:val="multilevel"/>
    <w:tmpl w:val="94E6AF26"/>
    <w:lvl w:ilvl="0">
      <w:start w:val="1"/>
      <w:numFmt w:val="decimal"/>
      <w:lvlText w:val="%1)"/>
      <w:lvlJc w:val="left"/>
      <w:pPr>
        <w:ind w:left="786" w:hanging="360"/>
      </w:pPr>
      <w:rPr>
        <w:rFonts w:ascii="Times New Roman" w:hAnsi="Times New Roman"/>
        <w:b w:val="0"/>
        <w:sz w:val="26"/>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70303092"/>
    <w:multiLevelType w:val="multilevel"/>
    <w:tmpl w:val="F964F79A"/>
    <w:lvl w:ilvl="0">
      <w:start w:val="1"/>
      <w:numFmt w:val="decimal"/>
      <w:lvlText w:val="%1)"/>
      <w:lvlJc w:val="left"/>
      <w:pPr>
        <w:ind w:left="360" w:hanging="360"/>
      </w:pPr>
      <w:rPr>
        <w:rFonts w:ascii="Times New Roman" w:hAnsi="Times New Roman"/>
        <w:b w:val="0"/>
        <w:sz w:val="26"/>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73734400"/>
    <w:multiLevelType w:val="multilevel"/>
    <w:tmpl w:val="F1841F8E"/>
    <w:lvl w:ilvl="0">
      <w:start w:val="1"/>
      <w:numFmt w:val="decimal"/>
      <w:lvlText w:val="%1."/>
      <w:lvlJc w:val="left"/>
      <w:pPr>
        <w:ind w:left="927" w:hanging="360"/>
      </w:pPr>
    </w:lvl>
    <w:lvl w:ilvl="1">
      <w:start w:val="1"/>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19">
    <w:nsid w:val="76916407"/>
    <w:multiLevelType w:val="multilevel"/>
    <w:tmpl w:val="497EEFB0"/>
    <w:lvl w:ilvl="0">
      <w:start w:val="8"/>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8"/>
  </w:num>
  <w:num w:numId="2">
    <w:abstractNumId w:val="15"/>
  </w:num>
  <w:num w:numId="3">
    <w:abstractNumId w:val="17"/>
  </w:num>
  <w:num w:numId="4">
    <w:abstractNumId w:val="8"/>
  </w:num>
  <w:num w:numId="5">
    <w:abstractNumId w:val="16"/>
  </w:num>
  <w:num w:numId="6">
    <w:abstractNumId w:val="14"/>
  </w:num>
  <w:num w:numId="7">
    <w:abstractNumId w:val="1"/>
  </w:num>
  <w:num w:numId="8">
    <w:abstractNumId w:val="19"/>
  </w:num>
  <w:num w:numId="9">
    <w:abstractNumId w:val="11"/>
  </w:num>
  <w:num w:numId="10">
    <w:abstractNumId w:val="5"/>
  </w:num>
  <w:num w:numId="11">
    <w:abstractNumId w:val="0"/>
  </w:num>
  <w:num w:numId="12">
    <w:abstractNumId w:val="13"/>
  </w:num>
  <w:num w:numId="13">
    <w:abstractNumId w:val="2"/>
  </w:num>
  <w:num w:numId="14">
    <w:abstractNumId w:val="9"/>
  </w:num>
  <w:num w:numId="15">
    <w:abstractNumId w:val="6"/>
  </w:num>
  <w:num w:numId="16">
    <w:abstractNumId w:val="7"/>
  </w:num>
  <w:num w:numId="17">
    <w:abstractNumId w:val="10"/>
  </w:num>
  <w:num w:numId="18">
    <w:abstractNumId w:val="12"/>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54E42"/>
    <w:rsid w:val="00354E42"/>
    <w:rsid w:val="00680CD7"/>
    <w:rsid w:val="00B231D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C62"/>
    <w:pPr>
      <w:spacing w:after="200" w:line="276" w:lineRule="auto"/>
    </w:pPr>
    <w:rPr>
      <w:rFonts w:eastAsia="Times New Roman" w:cs="Times New Roman"/>
      <w:color w:val="00000A"/>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qFormat/>
    <w:rsid w:val="00146C62"/>
    <w:rPr>
      <w:rFonts w:ascii="Times New Roman" w:hAnsi="Times New Roman" w:cs="Times New Roman"/>
      <w:b w:val="0"/>
      <w:bCs w:val="0"/>
      <w:i w:val="0"/>
      <w:iCs w:val="0"/>
      <w:strike w:val="0"/>
      <w:dstrike w:val="0"/>
      <w:color w:val="000000"/>
      <w:sz w:val="24"/>
      <w:szCs w:val="24"/>
      <w:u w:val="none"/>
      <w:effect w:val="none"/>
    </w:rPr>
  </w:style>
  <w:style w:type="character" w:customStyle="1" w:styleId="-">
    <w:name w:val="Интернет-ссылка"/>
    <w:basedOn w:val="a0"/>
    <w:uiPriority w:val="99"/>
    <w:semiHidden/>
    <w:unhideWhenUsed/>
    <w:rsid w:val="00146C62"/>
    <w:rPr>
      <w:color w:val="0000FF"/>
      <w:u w:val="single"/>
    </w:rPr>
  </w:style>
  <w:style w:type="character" w:customStyle="1" w:styleId="a3">
    <w:name w:val="Верхний колонтитул Знак"/>
    <w:basedOn w:val="a0"/>
    <w:uiPriority w:val="99"/>
    <w:qFormat/>
    <w:rsid w:val="00146C62"/>
    <w:rPr>
      <w:rFonts w:ascii="Calibri" w:eastAsia="Times New Roman" w:hAnsi="Calibri" w:cs="Times New Roman"/>
      <w:lang w:eastAsia="ru-RU"/>
    </w:rPr>
  </w:style>
  <w:style w:type="character" w:customStyle="1" w:styleId="a4">
    <w:name w:val="Нижний колонтитул Знак"/>
    <w:basedOn w:val="a0"/>
    <w:uiPriority w:val="99"/>
    <w:qFormat/>
    <w:rsid w:val="00146C62"/>
    <w:rPr>
      <w:rFonts w:ascii="Calibri" w:eastAsia="Times New Roman" w:hAnsi="Calibri" w:cs="Times New Roman"/>
      <w:lang w:eastAsia="ru-RU"/>
    </w:rPr>
  </w:style>
  <w:style w:type="character" w:customStyle="1" w:styleId="a5">
    <w:name w:val="Текст выноски Знак"/>
    <w:basedOn w:val="a0"/>
    <w:uiPriority w:val="99"/>
    <w:semiHidden/>
    <w:qFormat/>
    <w:rsid w:val="009D29FD"/>
    <w:rPr>
      <w:rFonts w:ascii="Tahoma" w:eastAsia="Times New Roman" w:hAnsi="Tahoma" w:cs="Tahoma"/>
      <w:sz w:val="16"/>
      <w:szCs w:val="16"/>
      <w:lang w:eastAsia="ru-RU"/>
    </w:rPr>
  </w:style>
  <w:style w:type="character" w:customStyle="1" w:styleId="ListLabel1">
    <w:name w:val="ListLabel 1"/>
    <w:qFormat/>
    <w:rPr>
      <w:rFonts w:ascii="Times New Roman" w:hAnsi="Times New Roman"/>
      <w:b/>
      <w:color w:val="00000A"/>
      <w:sz w:val="26"/>
    </w:rPr>
  </w:style>
  <w:style w:type="character" w:customStyle="1" w:styleId="ListLabel2">
    <w:name w:val="ListLabel 2"/>
    <w:qFormat/>
    <w:rPr>
      <w:rFonts w:ascii="Times New Roman" w:hAnsi="Times New Roman"/>
      <w:b w:val="0"/>
      <w:sz w:val="26"/>
      <w:szCs w:val="24"/>
    </w:rPr>
  </w:style>
  <w:style w:type="character" w:customStyle="1" w:styleId="ListLabel3">
    <w:name w:val="ListLabel 3"/>
    <w:qFormat/>
    <w:rPr>
      <w:rFonts w:ascii="Times New Roman" w:hAnsi="Times New Roman"/>
      <w:b w:val="0"/>
      <w:sz w:val="26"/>
      <w:szCs w:val="24"/>
    </w:rPr>
  </w:style>
  <w:style w:type="character" w:customStyle="1" w:styleId="ListLabel4">
    <w:name w:val="ListLabel 4"/>
    <w:qFormat/>
    <w:rPr>
      <w:rFonts w:ascii="Times New Roman" w:hAnsi="Times New Roman"/>
      <w:b w:val="0"/>
      <w:sz w:val="26"/>
      <w:szCs w:val="24"/>
    </w:rPr>
  </w:style>
  <w:style w:type="character" w:customStyle="1" w:styleId="ListLabel5">
    <w:name w:val="ListLabel 5"/>
    <w:qFormat/>
    <w:rPr>
      <w:rFonts w:ascii="Times New Roman" w:hAnsi="Times New Roman"/>
      <w:b/>
      <w:color w:val="00000A"/>
      <w:sz w:val="26"/>
    </w:rPr>
  </w:style>
  <w:style w:type="character" w:customStyle="1" w:styleId="ListLabel6">
    <w:name w:val="ListLabel 6"/>
    <w:qFormat/>
    <w:rPr>
      <w:rFonts w:ascii="Times New Roman" w:hAnsi="Times New Roman"/>
      <w:b w:val="0"/>
      <w:sz w:val="26"/>
      <w:szCs w:val="24"/>
    </w:rPr>
  </w:style>
  <w:style w:type="character" w:customStyle="1" w:styleId="ListLabel7">
    <w:name w:val="ListLabel 7"/>
    <w:qFormat/>
    <w:rPr>
      <w:rFonts w:ascii="Times New Roman" w:hAnsi="Times New Roman"/>
      <w:b w:val="0"/>
      <w:sz w:val="26"/>
      <w:szCs w:val="24"/>
    </w:rPr>
  </w:style>
  <w:style w:type="character" w:customStyle="1" w:styleId="ListLabel8">
    <w:name w:val="ListLabel 8"/>
    <w:qFormat/>
    <w:rPr>
      <w:rFonts w:ascii="Times New Roman" w:hAnsi="Times New Roman"/>
      <w:b w:val="0"/>
      <w:sz w:val="26"/>
      <w:szCs w:val="24"/>
    </w:rPr>
  </w:style>
  <w:style w:type="character" w:customStyle="1" w:styleId="ListLabel9">
    <w:name w:val="ListLabel 9"/>
    <w:qFormat/>
    <w:rPr>
      <w:rFonts w:ascii="Times New Roman" w:hAnsi="Times New Roman"/>
      <w:b/>
      <w:color w:val="00000A"/>
      <w:sz w:val="26"/>
    </w:rPr>
  </w:style>
  <w:style w:type="character" w:customStyle="1" w:styleId="ListLabel10">
    <w:name w:val="ListLabel 10"/>
    <w:qFormat/>
    <w:rPr>
      <w:rFonts w:ascii="Times New Roman" w:hAnsi="Times New Roman"/>
      <w:b w:val="0"/>
      <w:sz w:val="26"/>
      <w:szCs w:val="24"/>
    </w:rPr>
  </w:style>
  <w:style w:type="character" w:customStyle="1" w:styleId="ListLabel11">
    <w:name w:val="ListLabel 11"/>
    <w:qFormat/>
    <w:rPr>
      <w:rFonts w:ascii="Times New Roman" w:hAnsi="Times New Roman"/>
      <w:b w:val="0"/>
      <w:sz w:val="26"/>
      <w:szCs w:val="24"/>
    </w:rPr>
  </w:style>
  <w:style w:type="character" w:customStyle="1" w:styleId="ListLabel12">
    <w:name w:val="ListLabel 12"/>
    <w:qFormat/>
    <w:rPr>
      <w:rFonts w:ascii="Times New Roman" w:hAnsi="Times New Roman"/>
      <w:b w:val="0"/>
      <w:sz w:val="26"/>
      <w:szCs w:val="24"/>
    </w:rPr>
  </w:style>
  <w:style w:type="character" w:customStyle="1" w:styleId="ListLabel13">
    <w:name w:val="ListLabel 13"/>
    <w:qFormat/>
    <w:rPr>
      <w:rFonts w:ascii="Times New Roman" w:hAnsi="Times New Roman"/>
      <w:b/>
      <w:color w:val="00000A"/>
      <w:sz w:val="26"/>
    </w:rPr>
  </w:style>
  <w:style w:type="character" w:customStyle="1" w:styleId="ListLabel14">
    <w:name w:val="ListLabel 14"/>
    <w:qFormat/>
    <w:rPr>
      <w:rFonts w:ascii="Times New Roman" w:hAnsi="Times New Roman"/>
      <w:b w:val="0"/>
      <w:sz w:val="26"/>
      <w:szCs w:val="24"/>
    </w:rPr>
  </w:style>
  <w:style w:type="character" w:customStyle="1" w:styleId="ListLabel15">
    <w:name w:val="ListLabel 15"/>
    <w:qFormat/>
    <w:rPr>
      <w:rFonts w:ascii="Times New Roman" w:hAnsi="Times New Roman"/>
      <w:b w:val="0"/>
      <w:sz w:val="26"/>
      <w:szCs w:val="24"/>
    </w:rPr>
  </w:style>
  <w:style w:type="character" w:customStyle="1" w:styleId="ListLabel16">
    <w:name w:val="ListLabel 16"/>
    <w:qFormat/>
    <w:rPr>
      <w:rFonts w:ascii="Times New Roman" w:hAnsi="Times New Roman"/>
      <w:b w:val="0"/>
      <w:sz w:val="26"/>
      <w:szCs w:val="24"/>
    </w:rPr>
  </w:style>
  <w:style w:type="character" w:customStyle="1" w:styleId="ListLabel17">
    <w:name w:val="ListLabel 17"/>
    <w:qFormat/>
    <w:rPr>
      <w:rFonts w:ascii="Times New Roman" w:hAnsi="Times New Roman"/>
      <w:b/>
      <w:color w:val="00000A"/>
      <w:sz w:val="26"/>
    </w:rPr>
  </w:style>
  <w:style w:type="character" w:customStyle="1" w:styleId="ListLabel18">
    <w:name w:val="ListLabel 18"/>
    <w:qFormat/>
    <w:rPr>
      <w:rFonts w:ascii="Times New Roman" w:hAnsi="Times New Roman"/>
      <w:b w:val="0"/>
      <w:sz w:val="26"/>
      <w:szCs w:val="24"/>
    </w:rPr>
  </w:style>
  <w:style w:type="character" w:customStyle="1" w:styleId="ListLabel19">
    <w:name w:val="ListLabel 19"/>
    <w:qFormat/>
    <w:rPr>
      <w:rFonts w:ascii="Times New Roman" w:hAnsi="Times New Roman"/>
      <w:b w:val="0"/>
      <w:sz w:val="26"/>
      <w:szCs w:val="24"/>
    </w:rPr>
  </w:style>
  <w:style w:type="character" w:customStyle="1" w:styleId="ListLabel20">
    <w:name w:val="ListLabel 20"/>
    <w:qFormat/>
    <w:rPr>
      <w:rFonts w:ascii="Times New Roman" w:hAnsi="Times New Roman"/>
      <w:b w:val="0"/>
      <w:sz w:val="26"/>
      <w:szCs w:val="24"/>
    </w:rPr>
  </w:style>
  <w:style w:type="character" w:customStyle="1" w:styleId="ListLabel21">
    <w:name w:val="ListLabel 21"/>
    <w:qFormat/>
    <w:rPr>
      <w:rFonts w:ascii="Times New Roman" w:hAnsi="Times New Roman"/>
      <w:b/>
      <w:color w:val="00000A"/>
      <w:sz w:val="26"/>
    </w:rPr>
  </w:style>
  <w:style w:type="character" w:customStyle="1" w:styleId="ListLabel22">
    <w:name w:val="ListLabel 22"/>
    <w:qFormat/>
    <w:rPr>
      <w:rFonts w:ascii="Times New Roman" w:hAnsi="Times New Roman"/>
      <w:b w:val="0"/>
      <w:sz w:val="26"/>
      <w:szCs w:val="24"/>
    </w:rPr>
  </w:style>
  <w:style w:type="character" w:customStyle="1" w:styleId="ListLabel23">
    <w:name w:val="ListLabel 23"/>
    <w:qFormat/>
    <w:rPr>
      <w:rFonts w:ascii="Times New Roman" w:hAnsi="Times New Roman"/>
      <w:b w:val="0"/>
      <w:sz w:val="26"/>
      <w:szCs w:val="24"/>
    </w:rPr>
  </w:style>
  <w:style w:type="character" w:customStyle="1" w:styleId="ListLabel24">
    <w:name w:val="ListLabel 24"/>
    <w:qFormat/>
    <w:rPr>
      <w:rFonts w:ascii="Times New Roman" w:hAnsi="Times New Roman"/>
      <w:b w:val="0"/>
      <w:sz w:val="26"/>
      <w:szCs w:val="24"/>
    </w:rPr>
  </w:style>
  <w:style w:type="character" w:customStyle="1" w:styleId="ListLabel25">
    <w:name w:val="ListLabel 25"/>
    <w:qFormat/>
    <w:rPr>
      <w:rFonts w:ascii="Times New Roman" w:hAnsi="Times New Roman"/>
      <w:b/>
      <w:color w:val="00000A"/>
      <w:sz w:val="26"/>
    </w:rPr>
  </w:style>
  <w:style w:type="character" w:customStyle="1" w:styleId="ListLabel26">
    <w:name w:val="ListLabel 26"/>
    <w:qFormat/>
    <w:rPr>
      <w:rFonts w:ascii="Times New Roman" w:hAnsi="Times New Roman"/>
      <w:b w:val="0"/>
      <w:sz w:val="26"/>
      <w:szCs w:val="24"/>
    </w:rPr>
  </w:style>
  <w:style w:type="character" w:customStyle="1" w:styleId="ListLabel27">
    <w:name w:val="ListLabel 27"/>
    <w:qFormat/>
    <w:rPr>
      <w:rFonts w:ascii="Times New Roman" w:hAnsi="Times New Roman"/>
      <w:b w:val="0"/>
      <w:sz w:val="26"/>
      <w:szCs w:val="24"/>
    </w:rPr>
  </w:style>
  <w:style w:type="character" w:customStyle="1" w:styleId="ListLabel28">
    <w:name w:val="ListLabel 28"/>
    <w:qFormat/>
    <w:rPr>
      <w:rFonts w:ascii="Times New Roman" w:hAnsi="Times New Roman"/>
      <w:b w:val="0"/>
      <w:sz w:val="26"/>
      <w:szCs w:val="24"/>
    </w:rPr>
  </w:style>
  <w:style w:type="character" w:customStyle="1" w:styleId="ListLabel29">
    <w:name w:val="ListLabel 29"/>
    <w:qFormat/>
    <w:rPr>
      <w:rFonts w:ascii="Times New Roman" w:hAnsi="Times New Roman"/>
      <w:b/>
      <w:color w:val="00000A"/>
      <w:sz w:val="26"/>
    </w:rPr>
  </w:style>
  <w:style w:type="character" w:customStyle="1" w:styleId="ListLabel30">
    <w:name w:val="ListLabel 30"/>
    <w:qFormat/>
    <w:rPr>
      <w:rFonts w:ascii="Times New Roman" w:hAnsi="Times New Roman"/>
      <w:b w:val="0"/>
      <w:sz w:val="26"/>
      <w:szCs w:val="24"/>
    </w:rPr>
  </w:style>
  <w:style w:type="character" w:customStyle="1" w:styleId="ListLabel31">
    <w:name w:val="ListLabel 31"/>
    <w:qFormat/>
    <w:rPr>
      <w:rFonts w:ascii="Times New Roman" w:hAnsi="Times New Roman"/>
      <w:b w:val="0"/>
      <w:sz w:val="26"/>
      <w:szCs w:val="24"/>
    </w:rPr>
  </w:style>
  <w:style w:type="character" w:customStyle="1" w:styleId="ListLabel32">
    <w:name w:val="ListLabel 32"/>
    <w:qFormat/>
    <w:rPr>
      <w:rFonts w:ascii="Times New Roman" w:hAnsi="Times New Roman"/>
      <w:b w:val="0"/>
      <w:sz w:val="26"/>
      <w:szCs w:val="24"/>
    </w:rPr>
  </w:style>
  <w:style w:type="character" w:customStyle="1" w:styleId="ListLabel33">
    <w:name w:val="ListLabel 33"/>
    <w:qFormat/>
    <w:rPr>
      <w:rFonts w:ascii="Times New Roman" w:hAnsi="Times New Roman"/>
      <w:b/>
      <w:color w:val="00000A"/>
      <w:sz w:val="26"/>
    </w:rPr>
  </w:style>
  <w:style w:type="character" w:customStyle="1" w:styleId="ListLabel34">
    <w:name w:val="ListLabel 34"/>
    <w:qFormat/>
    <w:rPr>
      <w:rFonts w:ascii="Times New Roman" w:hAnsi="Times New Roman"/>
      <w:b w:val="0"/>
      <w:sz w:val="26"/>
      <w:szCs w:val="24"/>
    </w:rPr>
  </w:style>
  <w:style w:type="character" w:customStyle="1" w:styleId="ListLabel35">
    <w:name w:val="ListLabel 35"/>
    <w:qFormat/>
    <w:rPr>
      <w:rFonts w:ascii="Times New Roman" w:hAnsi="Times New Roman"/>
      <w:b w:val="0"/>
      <w:sz w:val="26"/>
      <w:szCs w:val="24"/>
    </w:rPr>
  </w:style>
  <w:style w:type="character" w:customStyle="1" w:styleId="ListLabel36">
    <w:name w:val="ListLabel 36"/>
    <w:qFormat/>
    <w:rPr>
      <w:rFonts w:ascii="Times New Roman" w:hAnsi="Times New Roman"/>
      <w:b w:val="0"/>
      <w:sz w:val="26"/>
      <w:szCs w:val="24"/>
    </w:rPr>
  </w:style>
  <w:style w:type="character" w:customStyle="1" w:styleId="ListLabel37">
    <w:name w:val="ListLabel 37"/>
    <w:qFormat/>
    <w:rPr>
      <w:rFonts w:ascii="Times New Roman" w:hAnsi="Times New Roman"/>
      <w:b/>
      <w:color w:val="00000A"/>
      <w:sz w:val="26"/>
    </w:rPr>
  </w:style>
  <w:style w:type="character" w:customStyle="1" w:styleId="ListLabel38">
    <w:name w:val="ListLabel 38"/>
    <w:qFormat/>
    <w:rPr>
      <w:rFonts w:ascii="Times New Roman" w:hAnsi="Times New Roman"/>
      <w:b w:val="0"/>
      <w:sz w:val="26"/>
      <w:szCs w:val="24"/>
    </w:rPr>
  </w:style>
  <w:style w:type="character" w:customStyle="1" w:styleId="ListLabel39">
    <w:name w:val="ListLabel 39"/>
    <w:qFormat/>
    <w:rPr>
      <w:rFonts w:ascii="Times New Roman" w:hAnsi="Times New Roman"/>
      <w:b w:val="0"/>
      <w:sz w:val="26"/>
      <w:szCs w:val="24"/>
    </w:rPr>
  </w:style>
  <w:style w:type="character" w:customStyle="1" w:styleId="ListLabel40">
    <w:name w:val="ListLabel 40"/>
    <w:qFormat/>
    <w:rPr>
      <w:rFonts w:ascii="Times New Roman" w:hAnsi="Times New Roman"/>
      <w:b w:val="0"/>
      <w:sz w:val="26"/>
      <w:szCs w:val="24"/>
    </w:rPr>
  </w:style>
  <w:style w:type="character" w:customStyle="1" w:styleId="ListLabel41">
    <w:name w:val="ListLabel 41"/>
    <w:qFormat/>
    <w:rPr>
      <w:rFonts w:ascii="Times New Roman" w:hAnsi="Times New Roman"/>
      <w:b/>
      <w:color w:val="00000A"/>
      <w:sz w:val="26"/>
    </w:rPr>
  </w:style>
  <w:style w:type="character" w:customStyle="1" w:styleId="ListLabel42">
    <w:name w:val="ListLabel 42"/>
    <w:qFormat/>
    <w:rPr>
      <w:rFonts w:ascii="Times New Roman" w:hAnsi="Times New Roman"/>
      <w:b w:val="0"/>
      <w:sz w:val="26"/>
      <w:szCs w:val="24"/>
    </w:rPr>
  </w:style>
  <w:style w:type="character" w:customStyle="1" w:styleId="ListLabel43">
    <w:name w:val="ListLabel 43"/>
    <w:qFormat/>
    <w:rPr>
      <w:rFonts w:ascii="Times New Roman" w:hAnsi="Times New Roman"/>
      <w:b w:val="0"/>
      <w:sz w:val="26"/>
      <w:szCs w:val="24"/>
    </w:rPr>
  </w:style>
  <w:style w:type="character" w:customStyle="1" w:styleId="ListLabel44">
    <w:name w:val="ListLabel 44"/>
    <w:qFormat/>
    <w:rPr>
      <w:rFonts w:ascii="Times New Roman" w:hAnsi="Times New Roman"/>
      <w:b w:val="0"/>
      <w:sz w:val="26"/>
      <w:szCs w:val="24"/>
    </w:rPr>
  </w:style>
  <w:style w:type="character" w:customStyle="1" w:styleId="ListLabel45">
    <w:name w:val="ListLabel 45"/>
    <w:qFormat/>
    <w:rPr>
      <w:rFonts w:ascii="Times New Roman" w:hAnsi="Times New Roman"/>
      <w:b/>
      <w:color w:val="00000A"/>
      <w:sz w:val="26"/>
    </w:rPr>
  </w:style>
  <w:style w:type="character" w:customStyle="1" w:styleId="ListLabel46">
    <w:name w:val="ListLabel 46"/>
    <w:qFormat/>
    <w:rPr>
      <w:rFonts w:ascii="Times New Roman" w:hAnsi="Times New Roman"/>
      <w:b w:val="0"/>
      <w:sz w:val="26"/>
      <w:szCs w:val="24"/>
    </w:rPr>
  </w:style>
  <w:style w:type="character" w:customStyle="1" w:styleId="ListLabel47">
    <w:name w:val="ListLabel 47"/>
    <w:qFormat/>
    <w:rPr>
      <w:rFonts w:ascii="Times New Roman" w:hAnsi="Times New Roman"/>
      <w:b w:val="0"/>
      <w:sz w:val="26"/>
      <w:szCs w:val="24"/>
    </w:rPr>
  </w:style>
  <w:style w:type="character" w:customStyle="1" w:styleId="ListLabel48">
    <w:name w:val="ListLabel 48"/>
    <w:qFormat/>
    <w:rPr>
      <w:rFonts w:ascii="Times New Roman" w:hAnsi="Times New Roman"/>
      <w:b w:val="0"/>
      <w:sz w:val="26"/>
      <w:szCs w:val="24"/>
    </w:rPr>
  </w:style>
  <w:style w:type="character" w:customStyle="1" w:styleId="ListLabel49">
    <w:name w:val="ListLabel 49"/>
    <w:qFormat/>
    <w:rPr>
      <w:rFonts w:ascii="Times New Roman" w:hAnsi="Times New Roman"/>
      <w:b/>
      <w:color w:val="00000A"/>
      <w:sz w:val="26"/>
    </w:rPr>
  </w:style>
  <w:style w:type="character" w:customStyle="1" w:styleId="ListLabel50">
    <w:name w:val="ListLabel 50"/>
    <w:qFormat/>
    <w:rPr>
      <w:rFonts w:ascii="Times New Roman" w:hAnsi="Times New Roman"/>
      <w:b w:val="0"/>
      <w:sz w:val="26"/>
      <w:szCs w:val="24"/>
    </w:rPr>
  </w:style>
  <w:style w:type="character" w:customStyle="1" w:styleId="ListLabel51">
    <w:name w:val="ListLabel 51"/>
    <w:qFormat/>
    <w:rPr>
      <w:rFonts w:ascii="Times New Roman" w:hAnsi="Times New Roman"/>
      <w:b w:val="0"/>
      <w:sz w:val="26"/>
      <w:szCs w:val="24"/>
    </w:rPr>
  </w:style>
  <w:style w:type="character" w:customStyle="1" w:styleId="ListLabel52">
    <w:name w:val="ListLabel 52"/>
    <w:qFormat/>
    <w:rPr>
      <w:rFonts w:ascii="Times New Roman" w:hAnsi="Times New Roman"/>
      <w:b w:val="0"/>
      <w:sz w:val="26"/>
      <w:szCs w:val="24"/>
    </w:rPr>
  </w:style>
  <w:style w:type="character" w:customStyle="1" w:styleId="ListLabel53">
    <w:name w:val="ListLabel 53"/>
    <w:qFormat/>
    <w:rPr>
      <w:rFonts w:ascii="Times New Roman" w:hAnsi="Times New Roman"/>
      <w:b/>
      <w:color w:val="00000A"/>
      <w:sz w:val="26"/>
    </w:rPr>
  </w:style>
  <w:style w:type="character" w:customStyle="1" w:styleId="ListLabel54">
    <w:name w:val="ListLabel 54"/>
    <w:qFormat/>
    <w:rPr>
      <w:rFonts w:ascii="Times New Roman" w:hAnsi="Times New Roman"/>
      <w:b w:val="0"/>
      <w:sz w:val="26"/>
      <w:szCs w:val="24"/>
    </w:rPr>
  </w:style>
  <w:style w:type="character" w:customStyle="1" w:styleId="ListLabel55">
    <w:name w:val="ListLabel 55"/>
    <w:qFormat/>
    <w:rPr>
      <w:rFonts w:ascii="Times New Roman" w:hAnsi="Times New Roman"/>
      <w:b w:val="0"/>
      <w:sz w:val="26"/>
      <w:szCs w:val="24"/>
    </w:rPr>
  </w:style>
  <w:style w:type="character" w:customStyle="1" w:styleId="ListLabel56">
    <w:name w:val="ListLabel 56"/>
    <w:qFormat/>
    <w:rPr>
      <w:rFonts w:ascii="Times New Roman" w:hAnsi="Times New Roman"/>
      <w:b w:val="0"/>
      <w:sz w:val="26"/>
      <w:szCs w:val="24"/>
    </w:rPr>
  </w:style>
  <w:style w:type="character" w:customStyle="1" w:styleId="ListLabel57">
    <w:name w:val="ListLabel 57"/>
    <w:qFormat/>
    <w:rPr>
      <w:rFonts w:ascii="Times New Roman" w:hAnsi="Times New Roman"/>
      <w:b/>
      <w:color w:val="00000A"/>
      <w:sz w:val="26"/>
    </w:rPr>
  </w:style>
  <w:style w:type="character" w:customStyle="1" w:styleId="ListLabel58">
    <w:name w:val="ListLabel 58"/>
    <w:qFormat/>
    <w:rPr>
      <w:rFonts w:ascii="Times New Roman" w:hAnsi="Times New Roman"/>
      <w:b w:val="0"/>
      <w:sz w:val="26"/>
      <w:szCs w:val="24"/>
    </w:rPr>
  </w:style>
  <w:style w:type="character" w:customStyle="1" w:styleId="ListLabel59">
    <w:name w:val="ListLabel 59"/>
    <w:qFormat/>
    <w:rPr>
      <w:rFonts w:ascii="Times New Roman" w:hAnsi="Times New Roman"/>
      <w:b w:val="0"/>
      <w:sz w:val="26"/>
      <w:szCs w:val="24"/>
    </w:rPr>
  </w:style>
  <w:style w:type="character" w:customStyle="1" w:styleId="ListLabel60">
    <w:name w:val="ListLabel 60"/>
    <w:qFormat/>
    <w:rPr>
      <w:rFonts w:ascii="Times New Roman" w:hAnsi="Times New Roman"/>
      <w:b w:val="0"/>
      <w:sz w:val="26"/>
      <w:szCs w:val="24"/>
    </w:rPr>
  </w:style>
  <w:style w:type="character" w:customStyle="1" w:styleId="ListLabel61">
    <w:name w:val="ListLabel 61"/>
    <w:qFormat/>
    <w:rPr>
      <w:rFonts w:ascii="Times New Roman" w:hAnsi="Times New Roman"/>
      <w:b/>
      <w:color w:val="00000A"/>
      <w:sz w:val="26"/>
    </w:rPr>
  </w:style>
  <w:style w:type="character" w:customStyle="1" w:styleId="ListLabel62">
    <w:name w:val="ListLabel 62"/>
    <w:qFormat/>
    <w:rPr>
      <w:rFonts w:ascii="Times New Roman" w:hAnsi="Times New Roman"/>
      <w:b w:val="0"/>
      <w:sz w:val="26"/>
      <w:szCs w:val="24"/>
    </w:rPr>
  </w:style>
  <w:style w:type="character" w:customStyle="1" w:styleId="ListLabel63">
    <w:name w:val="ListLabel 63"/>
    <w:qFormat/>
    <w:rPr>
      <w:rFonts w:ascii="Times New Roman" w:hAnsi="Times New Roman"/>
      <w:b w:val="0"/>
      <w:sz w:val="26"/>
      <w:szCs w:val="24"/>
    </w:rPr>
  </w:style>
  <w:style w:type="character" w:customStyle="1" w:styleId="ListLabel64">
    <w:name w:val="ListLabel 64"/>
    <w:qFormat/>
    <w:rPr>
      <w:rFonts w:ascii="Times New Roman" w:hAnsi="Times New Roman"/>
      <w:b w:val="0"/>
      <w:sz w:val="26"/>
      <w:szCs w:val="24"/>
    </w:rPr>
  </w:style>
  <w:style w:type="character" w:customStyle="1" w:styleId="ListLabel65">
    <w:name w:val="ListLabel 65"/>
    <w:qFormat/>
    <w:rPr>
      <w:rFonts w:ascii="Times New Roman" w:hAnsi="Times New Roman"/>
      <w:b/>
      <w:color w:val="00000A"/>
      <w:sz w:val="26"/>
    </w:rPr>
  </w:style>
  <w:style w:type="character" w:customStyle="1" w:styleId="ListLabel66">
    <w:name w:val="ListLabel 66"/>
    <w:qFormat/>
    <w:rPr>
      <w:rFonts w:ascii="Times New Roman" w:hAnsi="Times New Roman"/>
      <w:b w:val="0"/>
      <w:sz w:val="26"/>
      <w:szCs w:val="24"/>
    </w:rPr>
  </w:style>
  <w:style w:type="character" w:customStyle="1" w:styleId="ListLabel67">
    <w:name w:val="ListLabel 67"/>
    <w:qFormat/>
    <w:rPr>
      <w:rFonts w:ascii="Times New Roman" w:hAnsi="Times New Roman"/>
      <w:b w:val="0"/>
      <w:sz w:val="26"/>
      <w:szCs w:val="24"/>
    </w:rPr>
  </w:style>
  <w:style w:type="character" w:customStyle="1" w:styleId="ListLabel68">
    <w:name w:val="ListLabel 68"/>
    <w:qFormat/>
    <w:rPr>
      <w:rFonts w:ascii="Times New Roman" w:hAnsi="Times New Roman"/>
      <w:b w:val="0"/>
      <w:sz w:val="26"/>
      <w:szCs w:val="24"/>
    </w:rPr>
  </w:style>
  <w:style w:type="character" w:customStyle="1" w:styleId="ListLabel69">
    <w:name w:val="ListLabel 69"/>
    <w:qFormat/>
    <w:rPr>
      <w:rFonts w:ascii="Times New Roman" w:hAnsi="Times New Roman"/>
      <w:b/>
      <w:color w:val="00000A"/>
      <w:sz w:val="26"/>
    </w:rPr>
  </w:style>
  <w:style w:type="character" w:customStyle="1" w:styleId="ListLabel70">
    <w:name w:val="ListLabel 70"/>
    <w:qFormat/>
    <w:rPr>
      <w:rFonts w:ascii="Times New Roman" w:hAnsi="Times New Roman"/>
      <w:b w:val="0"/>
      <w:sz w:val="26"/>
      <w:szCs w:val="24"/>
    </w:rPr>
  </w:style>
  <w:style w:type="character" w:customStyle="1" w:styleId="ListLabel71">
    <w:name w:val="ListLabel 71"/>
    <w:qFormat/>
    <w:rPr>
      <w:rFonts w:ascii="Times New Roman" w:hAnsi="Times New Roman"/>
      <w:b w:val="0"/>
      <w:sz w:val="26"/>
      <w:szCs w:val="24"/>
    </w:rPr>
  </w:style>
  <w:style w:type="character" w:customStyle="1" w:styleId="ListLabel72">
    <w:name w:val="ListLabel 72"/>
    <w:qFormat/>
    <w:rPr>
      <w:rFonts w:ascii="Times New Roman" w:hAnsi="Times New Roman"/>
      <w:b w:val="0"/>
      <w:sz w:val="26"/>
      <w:szCs w:val="24"/>
    </w:rPr>
  </w:style>
  <w:style w:type="character" w:customStyle="1" w:styleId="ListLabel73">
    <w:name w:val="ListLabel 73"/>
    <w:qFormat/>
    <w:rPr>
      <w:rFonts w:ascii="Times New Roman" w:hAnsi="Times New Roman"/>
      <w:b/>
      <w:color w:val="00000A"/>
      <w:sz w:val="26"/>
    </w:rPr>
  </w:style>
  <w:style w:type="character" w:customStyle="1" w:styleId="ListLabel74">
    <w:name w:val="ListLabel 74"/>
    <w:qFormat/>
    <w:rPr>
      <w:rFonts w:ascii="Times New Roman" w:hAnsi="Times New Roman"/>
      <w:b w:val="0"/>
      <w:sz w:val="26"/>
      <w:szCs w:val="24"/>
    </w:rPr>
  </w:style>
  <w:style w:type="character" w:customStyle="1" w:styleId="ListLabel75">
    <w:name w:val="ListLabel 75"/>
    <w:qFormat/>
    <w:rPr>
      <w:rFonts w:ascii="Times New Roman" w:hAnsi="Times New Roman"/>
      <w:b w:val="0"/>
      <w:sz w:val="26"/>
      <w:szCs w:val="24"/>
    </w:rPr>
  </w:style>
  <w:style w:type="character" w:customStyle="1" w:styleId="ListLabel76">
    <w:name w:val="ListLabel 76"/>
    <w:qFormat/>
    <w:rPr>
      <w:rFonts w:ascii="Times New Roman" w:hAnsi="Times New Roman"/>
      <w:b w:val="0"/>
      <w:sz w:val="26"/>
      <w:szCs w:val="24"/>
    </w:rPr>
  </w:style>
  <w:style w:type="character" w:customStyle="1" w:styleId="ListLabel77">
    <w:name w:val="ListLabel 77"/>
    <w:qFormat/>
    <w:rPr>
      <w:rFonts w:ascii="Times New Roman" w:hAnsi="Times New Roman"/>
      <w:b/>
      <w:color w:val="00000A"/>
      <w:sz w:val="26"/>
    </w:rPr>
  </w:style>
  <w:style w:type="character" w:customStyle="1" w:styleId="ListLabel78">
    <w:name w:val="ListLabel 78"/>
    <w:qFormat/>
    <w:rPr>
      <w:rFonts w:ascii="Times New Roman" w:hAnsi="Times New Roman"/>
      <w:b w:val="0"/>
      <w:sz w:val="26"/>
      <w:szCs w:val="24"/>
    </w:rPr>
  </w:style>
  <w:style w:type="character" w:customStyle="1" w:styleId="ListLabel79">
    <w:name w:val="ListLabel 79"/>
    <w:qFormat/>
    <w:rPr>
      <w:rFonts w:ascii="Times New Roman" w:hAnsi="Times New Roman"/>
      <w:b w:val="0"/>
      <w:sz w:val="26"/>
      <w:szCs w:val="24"/>
    </w:rPr>
  </w:style>
  <w:style w:type="character" w:customStyle="1" w:styleId="ListLabel80">
    <w:name w:val="ListLabel 80"/>
    <w:qFormat/>
    <w:rPr>
      <w:rFonts w:ascii="Times New Roman" w:hAnsi="Times New Roman"/>
      <w:b w:val="0"/>
      <w:sz w:val="26"/>
      <w:szCs w:val="24"/>
    </w:rPr>
  </w:style>
  <w:style w:type="character" w:customStyle="1" w:styleId="ListLabel81">
    <w:name w:val="ListLabel 81"/>
    <w:qFormat/>
    <w:rPr>
      <w:rFonts w:ascii="Times New Roman" w:hAnsi="Times New Roman"/>
      <w:b w:val="0"/>
      <w:bCs w:val="0"/>
      <w:color w:val="00000A"/>
      <w:sz w:val="26"/>
    </w:rPr>
  </w:style>
  <w:style w:type="character" w:customStyle="1" w:styleId="ListLabel82">
    <w:name w:val="ListLabel 82"/>
    <w:qFormat/>
    <w:rPr>
      <w:rFonts w:ascii="Times New Roman" w:hAnsi="Times New Roman"/>
      <w:b w:val="0"/>
      <w:sz w:val="26"/>
      <w:szCs w:val="24"/>
    </w:rPr>
  </w:style>
  <w:style w:type="character" w:customStyle="1" w:styleId="ListLabel83">
    <w:name w:val="ListLabel 83"/>
    <w:qFormat/>
    <w:rPr>
      <w:rFonts w:ascii="Times New Roman" w:hAnsi="Times New Roman"/>
      <w:b w:val="0"/>
      <w:sz w:val="26"/>
      <w:szCs w:val="24"/>
    </w:rPr>
  </w:style>
  <w:style w:type="character" w:customStyle="1" w:styleId="ListLabel84">
    <w:name w:val="ListLabel 84"/>
    <w:qFormat/>
    <w:rPr>
      <w:rFonts w:ascii="Times New Roman" w:hAnsi="Times New Roman"/>
      <w:b w:val="0"/>
      <w:sz w:val="26"/>
      <w:szCs w:val="24"/>
    </w:rPr>
  </w:style>
  <w:style w:type="character" w:customStyle="1" w:styleId="ListLabel85">
    <w:name w:val="ListLabel 85"/>
    <w:qFormat/>
    <w:rPr>
      <w:rFonts w:ascii="Times New Roman" w:hAnsi="Times New Roman"/>
      <w:b w:val="0"/>
      <w:bCs w:val="0"/>
      <w:color w:val="00000A"/>
      <w:sz w:val="26"/>
    </w:rPr>
  </w:style>
  <w:style w:type="character" w:customStyle="1" w:styleId="ListLabel86">
    <w:name w:val="ListLabel 86"/>
    <w:qFormat/>
    <w:rPr>
      <w:rFonts w:ascii="Times New Roman" w:hAnsi="Times New Roman"/>
      <w:b w:val="0"/>
      <w:sz w:val="26"/>
      <w:szCs w:val="24"/>
    </w:rPr>
  </w:style>
  <w:style w:type="character" w:customStyle="1" w:styleId="ListLabel87">
    <w:name w:val="ListLabel 87"/>
    <w:qFormat/>
    <w:rPr>
      <w:rFonts w:ascii="Times New Roman" w:hAnsi="Times New Roman"/>
      <w:b w:val="0"/>
      <w:sz w:val="26"/>
      <w:szCs w:val="24"/>
    </w:rPr>
  </w:style>
  <w:style w:type="character" w:customStyle="1" w:styleId="ListLabel88">
    <w:name w:val="ListLabel 88"/>
    <w:qFormat/>
    <w:rPr>
      <w:rFonts w:ascii="Times New Roman" w:hAnsi="Times New Roman"/>
      <w:b w:val="0"/>
      <w:sz w:val="26"/>
      <w:szCs w:val="24"/>
    </w:rPr>
  </w:style>
  <w:style w:type="character" w:customStyle="1" w:styleId="ListLabel89">
    <w:name w:val="ListLabel 89"/>
    <w:qFormat/>
    <w:rPr>
      <w:rFonts w:ascii="Times New Roman" w:hAnsi="Times New Roman"/>
      <w:b w:val="0"/>
      <w:bCs w:val="0"/>
      <w:color w:val="00000A"/>
      <w:sz w:val="26"/>
    </w:rPr>
  </w:style>
  <w:style w:type="character" w:customStyle="1" w:styleId="ListLabel90">
    <w:name w:val="ListLabel 90"/>
    <w:qFormat/>
    <w:rPr>
      <w:rFonts w:ascii="Times New Roman" w:hAnsi="Times New Roman"/>
      <w:b w:val="0"/>
      <w:sz w:val="26"/>
      <w:szCs w:val="24"/>
    </w:rPr>
  </w:style>
  <w:style w:type="character" w:customStyle="1" w:styleId="ListLabel91">
    <w:name w:val="ListLabel 91"/>
    <w:qFormat/>
    <w:rPr>
      <w:rFonts w:ascii="Times New Roman" w:hAnsi="Times New Roman"/>
      <w:b w:val="0"/>
      <w:sz w:val="26"/>
      <w:szCs w:val="24"/>
    </w:rPr>
  </w:style>
  <w:style w:type="character" w:customStyle="1" w:styleId="ListLabel92">
    <w:name w:val="ListLabel 92"/>
    <w:qFormat/>
    <w:rPr>
      <w:rFonts w:ascii="Times New Roman" w:hAnsi="Times New Roman"/>
      <w:b w:val="0"/>
      <w:sz w:val="26"/>
      <w:szCs w:val="24"/>
    </w:rPr>
  </w:style>
  <w:style w:type="character" w:customStyle="1" w:styleId="ListLabel93">
    <w:name w:val="ListLabel 93"/>
    <w:qFormat/>
    <w:rPr>
      <w:rFonts w:ascii="Times New Roman" w:hAnsi="Times New Roman"/>
      <w:b w:val="0"/>
      <w:sz w:val="26"/>
      <w:szCs w:val="24"/>
    </w:rPr>
  </w:style>
  <w:style w:type="character" w:customStyle="1" w:styleId="ListLabel94">
    <w:name w:val="ListLabel 94"/>
    <w:qFormat/>
    <w:rPr>
      <w:rFonts w:ascii="Times New Roman" w:hAnsi="Times New Roman"/>
      <w:b w:val="0"/>
      <w:sz w:val="26"/>
      <w:szCs w:val="24"/>
    </w:rPr>
  </w:style>
  <w:style w:type="character" w:customStyle="1" w:styleId="ListLabel95">
    <w:name w:val="ListLabel 95"/>
    <w:qFormat/>
    <w:rPr>
      <w:rFonts w:ascii="Times New Roman" w:hAnsi="Times New Roman"/>
      <w:b w:val="0"/>
      <w:sz w:val="26"/>
      <w:szCs w:val="24"/>
    </w:rPr>
  </w:style>
  <w:style w:type="paragraph" w:customStyle="1" w:styleId="a6">
    <w:name w:val="Заголовок"/>
    <w:basedOn w:val="a"/>
    <w:next w:val="a7"/>
    <w:qFormat/>
    <w:pPr>
      <w:keepNext/>
      <w:spacing w:before="240" w:after="120"/>
    </w:pPr>
    <w:rPr>
      <w:rFonts w:ascii="Liberation Sans" w:eastAsia="Microsoft YaHei" w:hAnsi="Liberation Sans" w:cs="Mangal"/>
      <w:sz w:val="28"/>
      <w:szCs w:val="28"/>
    </w:rPr>
  </w:style>
  <w:style w:type="paragraph" w:styleId="a7">
    <w:name w:val="Body Text"/>
    <w:basedOn w:val="a"/>
    <w:pPr>
      <w:spacing w:after="140" w:line="288" w:lineRule="auto"/>
    </w:pPr>
  </w:style>
  <w:style w:type="paragraph" w:styleId="a8">
    <w:name w:val="List"/>
    <w:basedOn w:val="a7"/>
    <w:rPr>
      <w:rFonts w:cs="Mangal"/>
    </w:rPr>
  </w:style>
  <w:style w:type="paragraph" w:styleId="a9">
    <w:name w:val="caption"/>
    <w:basedOn w:val="a"/>
    <w:qFormat/>
    <w:pPr>
      <w:suppressLineNumbers/>
      <w:spacing w:before="120" w:after="120"/>
    </w:pPr>
    <w:rPr>
      <w:rFonts w:cs="Mangal"/>
      <w:i/>
      <w:iCs/>
      <w:sz w:val="24"/>
      <w:szCs w:val="24"/>
    </w:rPr>
  </w:style>
  <w:style w:type="paragraph" w:styleId="aa">
    <w:name w:val="index heading"/>
    <w:basedOn w:val="a"/>
    <w:qFormat/>
    <w:pPr>
      <w:suppressLineNumbers/>
    </w:pPr>
    <w:rPr>
      <w:rFonts w:cs="Mangal"/>
    </w:rPr>
  </w:style>
  <w:style w:type="paragraph" w:styleId="ab">
    <w:name w:val="No Spacing"/>
    <w:uiPriority w:val="1"/>
    <w:qFormat/>
    <w:rsid w:val="00146C62"/>
    <w:rPr>
      <w:rFonts w:ascii="Times New Roman" w:eastAsia="Times New Roman" w:hAnsi="Times New Roman" w:cs="Times New Roman"/>
      <w:color w:val="00000A"/>
      <w:sz w:val="24"/>
      <w:szCs w:val="24"/>
      <w:lang w:eastAsia="ru-RU"/>
    </w:rPr>
  </w:style>
  <w:style w:type="paragraph" w:styleId="ac">
    <w:name w:val="List Paragraph"/>
    <w:basedOn w:val="a"/>
    <w:uiPriority w:val="34"/>
    <w:qFormat/>
    <w:rsid w:val="00146C62"/>
    <w:pPr>
      <w:ind w:left="720"/>
      <w:contextualSpacing/>
    </w:pPr>
  </w:style>
  <w:style w:type="paragraph" w:styleId="ad">
    <w:name w:val="header"/>
    <w:basedOn w:val="a"/>
    <w:uiPriority w:val="99"/>
    <w:unhideWhenUsed/>
    <w:rsid w:val="00146C62"/>
    <w:pPr>
      <w:tabs>
        <w:tab w:val="center" w:pos="4677"/>
        <w:tab w:val="right" w:pos="9355"/>
      </w:tabs>
      <w:spacing w:after="0" w:line="240" w:lineRule="auto"/>
    </w:pPr>
  </w:style>
  <w:style w:type="paragraph" w:styleId="ae">
    <w:name w:val="footer"/>
    <w:basedOn w:val="a"/>
    <w:uiPriority w:val="99"/>
    <w:unhideWhenUsed/>
    <w:rsid w:val="00146C62"/>
    <w:pPr>
      <w:tabs>
        <w:tab w:val="center" w:pos="4677"/>
        <w:tab w:val="right" w:pos="9355"/>
      </w:tabs>
      <w:spacing w:after="0" w:line="240" w:lineRule="auto"/>
    </w:pPr>
  </w:style>
  <w:style w:type="paragraph" w:styleId="af">
    <w:name w:val="Balloon Text"/>
    <w:basedOn w:val="a"/>
    <w:uiPriority w:val="99"/>
    <w:semiHidden/>
    <w:unhideWhenUsed/>
    <w:qFormat/>
    <w:rsid w:val="009D29FD"/>
    <w:pPr>
      <w:spacing w:after="0" w:line="240" w:lineRule="auto"/>
    </w:pPr>
    <w:rPr>
      <w:rFonts w:ascii="Tahoma" w:hAnsi="Tahoma" w:cs="Tahoma"/>
      <w:sz w:val="16"/>
      <w:szCs w:val="16"/>
    </w:rPr>
  </w:style>
  <w:style w:type="paragraph" w:customStyle="1" w:styleId="western">
    <w:name w:val="western"/>
    <w:basedOn w:val="a"/>
    <w:qFormat/>
    <w:rsid w:val="00B231D7"/>
    <w:pPr>
      <w:spacing w:before="100" w:beforeAutospacing="1" w:after="0" w:line="240" w:lineRule="auto"/>
      <w:jc w:val="both"/>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73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online.zakon.kz/Document/?link_id=1000002179" TargetMode="External"/><Relationship Id="rId4" Type="http://schemas.microsoft.com/office/2007/relationships/stylesWithEffects" Target="stylesWithEffects.xml"/><Relationship Id="rId9" Type="http://schemas.openxmlformats.org/officeDocument/2006/relationships/hyperlink" Target="http://online.zakon.kz/Document/?link_id=100000001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4BC40-17DB-4B37-AA82-04F0F68F4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14</Pages>
  <Words>6479</Words>
  <Characters>36933</Characters>
  <Application>Microsoft Office Word</Application>
  <DocSecurity>0</DocSecurity>
  <Lines>307</Lines>
  <Paragraphs>86</Paragraphs>
  <ScaleCrop>false</ScaleCrop>
  <Company>SPecialiST RePack</Company>
  <LinksUpToDate>false</LinksUpToDate>
  <CharactersWithSpaces>43326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Даниярбек</dc:creator>
  <dc:description/>
  <cp:lastModifiedBy>Учитель</cp:lastModifiedBy>
  <cp:revision>74</cp:revision>
  <cp:lastPrinted>2018-01-24T18:15:00Z</cp:lastPrinted>
  <dcterms:created xsi:type="dcterms:W3CDTF">2016-06-01T05:34:00Z</dcterms:created>
  <dcterms:modified xsi:type="dcterms:W3CDTF">2018-06-12T03:15:00Z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