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45C362" w14:textId="77777777" w:rsidR="00173A75" w:rsidRPr="00450E0B" w:rsidRDefault="00173A75" w:rsidP="00173A75">
      <w:pPr>
        <w:spacing w:after="0" w:line="240" w:lineRule="auto"/>
        <w:jc w:val="center"/>
        <w:rPr>
          <w:rFonts w:ascii="Times New Roman" w:hAnsi="Times New Roman" w:cs="Times New Roman"/>
          <w:b/>
          <w:color w:val="7F7F7F" w:themeColor="text1" w:themeTint="80"/>
          <w:sz w:val="24"/>
          <w:szCs w:val="24"/>
          <w:lang w:val="kk-KZ"/>
        </w:rPr>
      </w:pPr>
      <w:r w:rsidRPr="00450E0B">
        <w:rPr>
          <w:rFonts w:ascii="Times New Roman" w:hAnsi="Times New Roman" w:cs="Times New Roman"/>
          <w:color w:val="7F7F7F" w:themeColor="text1" w:themeTint="80"/>
          <w:sz w:val="24"/>
          <w:szCs w:val="24"/>
        </w:rPr>
        <w:t xml:space="preserve">  </w:t>
      </w:r>
      <w:r w:rsidRPr="00450E0B">
        <w:rPr>
          <w:rFonts w:ascii="Times New Roman" w:hAnsi="Times New Roman" w:cs="Times New Roman"/>
          <w:b/>
          <w:color w:val="7F7F7F" w:themeColor="text1" w:themeTint="80"/>
          <w:sz w:val="24"/>
          <w:szCs w:val="24"/>
        </w:rPr>
        <w:t>Протокол</w:t>
      </w:r>
    </w:p>
    <w:p w14:paraId="40656636" w14:textId="77777777" w:rsidR="00173A75" w:rsidRPr="00450E0B" w:rsidRDefault="00173A75" w:rsidP="00173A75">
      <w:pPr>
        <w:spacing w:after="0" w:line="240" w:lineRule="auto"/>
        <w:jc w:val="center"/>
        <w:rPr>
          <w:rFonts w:ascii="Times New Roman" w:hAnsi="Times New Roman" w:cs="Times New Roman"/>
          <w:color w:val="7F7F7F" w:themeColor="text1" w:themeTint="80"/>
          <w:sz w:val="24"/>
          <w:szCs w:val="24"/>
        </w:rPr>
      </w:pPr>
      <w:r w:rsidRPr="00450E0B">
        <w:rPr>
          <w:rFonts w:ascii="Times New Roman" w:hAnsi="Times New Roman" w:cs="Times New Roman"/>
          <w:color w:val="7F7F7F" w:themeColor="text1" w:themeTint="80"/>
          <w:sz w:val="24"/>
          <w:szCs w:val="24"/>
        </w:rPr>
        <w:t xml:space="preserve">заседания комиссии по мониторингу </w:t>
      </w:r>
    </w:p>
    <w:p w14:paraId="0D0EF6C5" w14:textId="77777777" w:rsidR="00173A75" w:rsidRPr="00450E0B" w:rsidRDefault="00173A75" w:rsidP="00173A75">
      <w:pPr>
        <w:spacing w:after="0" w:line="240" w:lineRule="auto"/>
        <w:jc w:val="center"/>
        <w:rPr>
          <w:rFonts w:ascii="Times New Roman" w:hAnsi="Times New Roman" w:cs="Times New Roman"/>
          <w:color w:val="7F7F7F" w:themeColor="text1" w:themeTint="80"/>
          <w:sz w:val="24"/>
          <w:szCs w:val="24"/>
        </w:rPr>
      </w:pPr>
      <w:r w:rsidRPr="00450E0B">
        <w:rPr>
          <w:rFonts w:ascii="Times New Roman" w:hAnsi="Times New Roman" w:cs="Times New Roman"/>
          <w:color w:val="7F7F7F" w:themeColor="text1" w:themeTint="80"/>
          <w:sz w:val="24"/>
          <w:szCs w:val="24"/>
        </w:rPr>
        <w:t>за качеством питания в ШГ №13 «ЭКОС»</w:t>
      </w:r>
    </w:p>
    <w:p w14:paraId="121D8C2E" w14:textId="4E6548F0" w:rsidR="00173A75" w:rsidRPr="00450E0B" w:rsidRDefault="00173A75" w:rsidP="00173A75">
      <w:pPr>
        <w:spacing w:line="240" w:lineRule="auto"/>
        <w:jc w:val="center"/>
        <w:rPr>
          <w:rFonts w:ascii="Times New Roman" w:hAnsi="Times New Roman" w:cs="Times New Roman"/>
          <w:color w:val="7F7F7F" w:themeColor="text1" w:themeTint="80"/>
          <w:sz w:val="24"/>
          <w:szCs w:val="24"/>
        </w:rPr>
      </w:pPr>
      <w:r w:rsidRPr="00450E0B">
        <w:rPr>
          <w:rFonts w:ascii="Times New Roman" w:hAnsi="Times New Roman" w:cs="Times New Roman"/>
          <w:color w:val="7F7F7F" w:themeColor="text1" w:themeTint="80"/>
          <w:sz w:val="24"/>
          <w:szCs w:val="24"/>
        </w:rPr>
        <w:t xml:space="preserve">от </w:t>
      </w:r>
      <w:r w:rsidRPr="00450E0B">
        <w:rPr>
          <w:rFonts w:ascii="Times New Roman" w:hAnsi="Times New Roman" w:cs="Times New Roman"/>
          <w:color w:val="7F7F7F" w:themeColor="text1" w:themeTint="80"/>
          <w:sz w:val="24"/>
          <w:szCs w:val="24"/>
          <w:lang w:val="kk-KZ"/>
        </w:rPr>
        <w:t>27</w:t>
      </w:r>
      <w:r w:rsidRPr="00450E0B">
        <w:rPr>
          <w:rFonts w:ascii="Times New Roman" w:hAnsi="Times New Roman" w:cs="Times New Roman"/>
          <w:color w:val="7F7F7F" w:themeColor="text1" w:themeTint="80"/>
          <w:sz w:val="24"/>
          <w:szCs w:val="24"/>
        </w:rPr>
        <w:t>.1</w:t>
      </w:r>
      <w:r w:rsidR="00EE1F74" w:rsidRPr="00450E0B">
        <w:rPr>
          <w:rFonts w:ascii="Times New Roman" w:hAnsi="Times New Roman" w:cs="Times New Roman"/>
          <w:color w:val="7F7F7F" w:themeColor="text1" w:themeTint="80"/>
          <w:sz w:val="24"/>
          <w:szCs w:val="24"/>
          <w:lang w:val="kk-KZ"/>
        </w:rPr>
        <w:t>2</w:t>
      </w:r>
      <w:r w:rsidRPr="00450E0B">
        <w:rPr>
          <w:rFonts w:ascii="Times New Roman" w:hAnsi="Times New Roman" w:cs="Times New Roman"/>
          <w:color w:val="7F7F7F" w:themeColor="text1" w:themeTint="80"/>
          <w:sz w:val="24"/>
          <w:szCs w:val="24"/>
        </w:rPr>
        <w:t>.20</w:t>
      </w:r>
      <w:r w:rsidRPr="00450E0B">
        <w:rPr>
          <w:rFonts w:ascii="Times New Roman" w:hAnsi="Times New Roman" w:cs="Times New Roman"/>
          <w:color w:val="7F7F7F" w:themeColor="text1" w:themeTint="80"/>
          <w:sz w:val="24"/>
          <w:szCs w:val="24"/>
          <w:lang w:val="kk-KZ"/>
        </w:rPr>
        <w:t>22</w:t>
      </w:r>
      <w:r w:rsidRPr="00450E0B">
        <w:rPr>
          <w:rFonts w:ascii="Times New Roman" w:hAnsi="Times New Roman" w:cs="Times New Roman"/>
          <w:color w:val="7F7F7F" w:themeColor="text1" w:themeTint="80"/>
          <w:sz w:val="24"/>
          <w:szCs w:val="24"/>
        </w:rPr>
        <w:t xml:space="preserve"> года</w:t>
      </w:r>
    </w:p>
    <w:p w14:paraId="1297856C" w14:textId="77777777" w:rsidR="00173A75" w:rsidRPr="00450E0B" w:rsidRDefault="00173A75" w:rsidP="00173A75">
      <w:pPr>
        <w:spacing w:after="0" w:line="240" w:lineRule="auto"/>
        <w:rPr>
          <w:rFonts w:ascii="Times New Roman" w:hAnsi="Times New Roman" w:cs="Times New Roman"/>
          <w:color w:val="7F7F7F" w:themeColor="text1" w:themeTint="80"/>
          <w:sz w:val="24"/>
          <w:szCs w:val="24"/>
        </w:rPr>
      </w:pPr>
      <w:r w:rsidRPr="00450E0B">
        <w:rPr>
          <w:rFonts w:ascii="Times New Roman" w:hAnsi="Times New Roman" w:cs="Times New Roman"/>
          <w:b/>
          <w:color w:val="7F7F7F" w:themeColor="text1" w:themeTint="80"/>
          <w:sz w:val="24"/>
          <w:szCs w:val="24"/>
        </w:rPr>
        <w:t>Присутствовало:</w:t>
      </w:r>
      <w:r w:rsidRPr="00450E0B">
        <w:rPr>
          <w:rFonts w:ascii="Times New Roman" w:hAnsi="Times New Roman" w:cs="Times New Roman"/>
          <w:color w:val="7F7F7F" w:themeColor="text1" w:themeTint="80"/>
          <w:sz w:val="24"/>
          <w:szCs w:val="24"/>
        </w:rPr>
        <w:t xml:space="preserve"> </w:t>
      </w:r>
      <w:r w:rsidRPr="00450E0B">
        <w:rPr>
          <w:rFonts w:ascii="Times New Roman" w:hAnsi="Times New Roman" w:cs="Times New Roman"/>
          <w:color w:val="7F7F7F" w:themeColor="text1" w:themeTint="80"/>
          <w:sz w:val="24"/>
          <w:szCs w:val="24"/>
          <w:lang w:val="kk-KZ"/>
        </w:rPr>
        <w:t>7</w:t>
      </w:r>
      <w:r w:rsidRPr="00450E0B">
        <w:rPr>
          <w:rFonts w:ascii="Times New Roman" w:hAnsi="Times New Roman" w:cs="Times New Roman"/>
          <w:color w:val="7F7F7F" w:themeColor="text1" w:themeTint="80"/>
          <w:sz w:val="24"/>
          <w:szCs w:val="24"/>
        </w:rPr>
        <w:t xml:space="preserve"> человек</w:t>
      </w:r>
    </w:p>
    <w:p w14:paraId="59E6495D" w14:textId="77777777" w:rsidR="00173A75" w:rsidRPr="00450E0B" w:rsidRDefault="00173A75" w:rsidP="00173A75">
      <w:pPr>
        <w:spacing w:after="0" w:line="240" w:lineRule="auto"/>
        <w:rPr>
          <w:rFonts w:ascii="Times New Roman" w:hAnsi="Times New Roman" w:cs="Times New Roman"/>
          <w:color w:val="7F7F7F" w:themeColor="text1" w:themeTint="80"/>
          <w:sz w:val="24"/>
          <w:szCs w:val="24"/>
        </w:rPr>
      </w:pPr>
      <w:r w:rsidRPr="00450E0B">
        <w:rPr>
          <w:rFonts w:ascii="Times New Roman" w:hAnsi="Times New Roman" w:cs="Times New Roman"/>
          <w:color w:val="7F7F7F" w:themeColor="text1" w:themeTint="80"/>
          <w:sz w:val="24"/>
          <w:szCs w:val="24"/>
          <w:lang w:val="kk-KZ"/>
        </w:rPr>
        <w:t>Самбаева А.К.</w:t>
      </w:r>
      <w:r w:rsidRPr="00450E0B">
        <w:rPr>
          <w:rFonts w:ascii="Times New Roman" w:hAnsi="Times New Roman" w:cs="Times New Roman"/>
          <w:color w:val="7F7F7F" w:themeColor="text1" w:themeTint="80"/>
          <w:sz w:val="24"/>
          <w:szCs w:val="24"/>
        </w:rPr>
        <w:t>, председатель комиссии, директор школы;</w:t>
      </w:r>
    </w:p>
    <w:p w14:paraId="72995969" w14:textId="77777777" w:rsidR="00173A75" w:rsidRPr="00450E0B" w:rsidRDefault="00173A75" w:rsidP="00173A75">
      <w:pPr>
        <w:spacing w:after="0" w:line="240" w:lineRule="auto"/>
        <w:rPr>
          <w:rFonts w:ascii="Times New Roman" w:hAnsi="Times New Roman" w:cs="Times New Roman"/>
          <w:color w:val="7F7F7F" w:themeColor="text1" w:themeTint="80"/>
          <w:sz w:val="24"/>
          <w:szCs w:val="24"/>
        </w:rPr>
      </w:pPr>
      <w:r w:rsidRPr="00450E0B">
        <w:rPr>
          <w:rFonts w:ascii="Times New Roman" w:hAnsi="Times New Roman" w:cs="Times New Roman"/>
          <w:color w:val="7F7F7F" w:themeColor="text1" w:themeTint="80"/>
          <w:sz w:val="24"/>
          <w:szCs w:val="24"/>
          <w:lang w:val="kk-KZ"/>
        </w:rPr>
        <w:t xml:space="preserve">Токушева Д.Е., </w:t>
      </w:r>
      <w:r w:rsidRPr="00450E0B">
        <w:rPr>
          <w:rFonts w:ascii="Times New Roman" w:hAnsi="Times New Roman" w:cs="Times New Roman"/>
          <w:color w:val="7F7F7F" w:themeColor="text1" w:themeTint="80"/>
          <w:sz w:val="24"/>
          <w:szCs w:val="24"/>
        </w:rPr>
        <w:t xml:space="preserve">зам. директора по </w:t>
      </w:r>
      <w:r w:rsidRPr="00450E0B">
        <w:rPr>
          <w:rFonts w:ascii="Times New Roman" w:hAnsi="Times New Roman" w:cs="Times New Roman"/>
          <w:color w:val="7F7F7F" w:themeColor="text1" w:themeTint="80"/>
          <w:sz w:val="24"/>
          <w:szCs w:val="24"/>
          <w:lang w:val="kk-KZ"/>
        </w:rPr>
        <w:t>В</w:t>
      </w:r>
      <w:r w:rsidRPr="00450E0B">
        <w:rPr>
          <w:rFonts w:ascii="Times New Roman" w:hAnsi="Times New Roman" w:cs="Times New Roman"/>
          <w:color w:val="7F7F7F" w:themeColor="text1" w:themeTint="80"/>
          <w:sz w:val="24"/>
          <w:szCs w:val="24"/>
        </w:rPr>
        <w:t>Р;</w:t>
      </w:r>
    </w:p>
    <w:p w14:paraId="00080F2E" w14:textId="77777777" w:rsidR="00173A75" w:rsidRPr="00450E0B" w:rsidRDefault="00173A75" w:rsidP="00173A75">
      <w:pPr>
        <w:spacing w:after="0" w:line="240" w:lineRule="auto"/>
        <w:rPr>
          <w:rFonts w:ascii="Times New Roman" w:hAnsi="Times New Roman" w:cs="Times New Roman"/>
          <w:color w:val="7F7F7F" w:themeColor="text1" w:themeTint="80"/>
          <w:sz w:val="24"/>
          <w:szCs w:val="24"/>
        </w:rPr>
      </w:pPr>
      <w:r w:rsidRPr="00450E0B">
        <w:rPr>
          <w:rFonts w:ascii="Times New Roman" w:hAnsi="Times New Roman" w:cs="Times New Roman"/>
          <w:color w:val="7F7F7F" w:themeColor="text1" w:themeTint="80"/>
          <w:sz w:val="24"/>
          <w:szCs w:val="24"/>
          <w:lang w:val="kk-KZ"/>
        </w:rPr>
        <w:t>Елеусизова Г.Р.</w:t>
      </w:r>
      <w:r w:rsidRPr="00450E0B">
        <w:rPr>
          <w:rFonts w:ascii="Times New Roman" w:hAnsi="Times New Roman" w:cs="Times New Roman"/>
          <w:color w:val="7F7F7F" w:themeColor="text1" w:themeTint="80"/>
          <w:sz w:val="24"/>
          <w:szCs w:val="24"/>
        </w:rPr>
        <w:t>, социальный педагог;</w:t>
      </w:r>
    </w:p>
    <w:p w14:paraId="503AF8E7" w14:textId="77777777" w:rsidR="00173A75" w:rsidRPr="00450E0B" w:rsidRDefault="00173A75" w:rsidP="00173A75">
      <w:pPr>
        <w:spacing w:after="0" w:line="240" w:lineRule="auto"/>
        <w:rPr>
          <w:rFonts w:ascii="Times New Roman" w:hAnsi="Times New Roman" w:cs="Times New Roman"/>
          <w:color w:val="7F7F7F" w:themeColor="text1" w:themeTint="80"/>
          <w:sz w:val="24"/>
          <w:szCs w:val="24"/>
          <w:lang w:val="kk-KZ"/>
        </w:rPr>
      </w:pPr>
      <w:proofErr w:type="spellStart"/>
      <w:r w:rsidRPr="00450E0B">
        <w:rPr>
          <w:rFonts w:ascii="Times New Roman" w:hAnsi="Times New Roman" w:cs="Times New Roman"/>
          <w:color w:val="7F7F7F" w:themeColor="text1" w:themeTint="80"/>
          <w:sz w:val="24"/>
          <w:szCs w:val="24"/>
        </w:rPr>
        <w:t>Сейтенова</w:t>
      </w:r>
      <w:proofErr w:type="spellEnd"/>
      <w:r w:rsidRPr="00450E0B">
        <w:rPr>
          <w:rFonts w:ascii="Times New Roman" w:hAnsi="Times New Roman" w:cs="Times New Roman"/>
          <w:color w:val="7F7F7F" w:themeColor="text1" w:themeTint="80"/>
          <w:sz w:val="24"/>
          <w:szCs w:val="24"/>
        </w:rPr>
        <w:t xml:space="preserve"> А.С., арендатор школьной столовой;</w:t>
      </w:r>
    </w:p>
    <w:p w14:paraId="016BA1AC" w14:textId="77777777" w:rsidR="00173A75" w:rsidRPr="00450E0B" w:rsidRDefault="00173A75" w:rsidP="00173A75">
      <w:pPr>
        <w:spacing w:after="0" w:line="240" w:lineRule="auto"/>
        <w:rPr>
          <w:rFonts w:ascii="Times New Roman" w:hAnsi="Times New Roman" w:cs="Times New Roman"/>
          <w:color w:val="7F7F7F" w:themeColor="text1" w:themeTint="80"/>
          <w:sz w:val="24"/>
          <w:szCs w:val="24"/>
          <w:lang w:val="kk-KZ"/>
        </w:rPr>
      </w:pPr>
      <w:r w:rsidRPr="00450E0B">
        <w:rPr>
          <w:rFonts w:ascii="Times New Roman" w:hAnsi="Times New Roman" w:cs="Times New Roman"/>
          <w:color w:val="7F7F7F" w:themeColor="text1" w:themeTint="80"/>
          <w:sz w:val="24"/>
          <w:szCs w:val="24"/>
          <w:lang w:val="kk-KZ"/>
        </w:rPr>
        <w:t>Плюснин И.Г. , председатель попечительского совета</w:t>
      </w:r>
    </w:p>
    <w:p w14:paraId="1925E5E1" w14:textId="77777777" w:rsidR="00173A75" w:rsidRPr="00450E0B" w:rsidRDefault="00173A75" w:rsidP="00173A75">
      <w:pPr>
        <w:spacing w:after="0" w:line="240" w:lineRule="auto"/>
        <w:rPr>
          <w:rFonts w:ascii="Times New Roman" w:hAnsi="Times New Roman" w:cs="Times New Roman"/>
          <w:color w:val="7F7F7F" w:themeColor="text1" w:themeTint="80"/>
          <w:sz w:val="24"/>
          <w:szCs w:val="24"/>
          <w:lang w:val="kk-KZ"/>
        </w:rPr>
      </w:pPr>
      <w:r w:rsidRPr="00450E0B">
        <w:rPr>
          <w:rFonts w:ascii="Times New Roman" w:hAnsi="Times New Roman" w:cs="Times New Roman"/>
          <w:color w:val="7F7F7F" w:themeColor="text1" w:themeTint="80"/>
          <w:sz w:val="24"/>
          <w:szCs w:val="24"/>
          <w:lang w:val="kk-KZ"/>
        </w:rPr>
        <w:t>Аушева Л.М., член попечительского совета, родительница 10 «Б» класса</w:t>
      </w:r>
    </w:p>
    <w:p w14:paraId="5DF0AA86" w14:textId="77777777" w:rsidR="00173A75" w:rsidRPr="00450E0B" w:rsidRDefault="00173A75" w:rsidP="00173A75">
      <w:pPr>
        <w:spacing w:after="0" w:line="240" w:lineRule="auto"/>
        <w:rPr>
          <w:rFonts w:ascii="Times New Roman" w:hAnsi="Times New Roman" w:cs="Times New Roman"/>
          <w:color w:val="7F7F7F" w:themeColor="text1" w:themeTint="80"/>
          <w:sz w:val="24"/>
          <w:szCs w:val="24"/>
          <w:lang w:val="kk-KZ"/>
        </w:rPr>
      </w:pPr>
      <w:r w:rsidRPr="00450E0B">
        <w:rPr>
          <w:rFonts w:ascii="Times New Roman" w:hAnsi="Times New Roman" w:cs="Times New Roman"/>
          <w:color w:val="7F7F7F" w:themeColor="text1" w:themeTint="80"/>
          <w:sz w:val="24"/>
          <w:szCs w:val="24"/>
          <w:lang w:val="kk-KZ"/>
        </w:rPr>
        <w:t>Семенов С.М., член попечительского совета, родительница 7 «В» класса</w:t>
      </w:r>
    </w:p>
    <w:p w14:paraId="74CACE73" w14:textId="77777777" w:rsidR="00173A75" w:rsidRPr="00450E0B" w:rsidRDefault="00173A75" w:rsidP="00173A75">
      <w:pPr>
        <w:rPr>
          <w:color w:val="7F7F7F" w:themeColor="text1" w:themeTint="80"/>
          <w:sz w:val="24"/>
          <w:szCs w:val="24"/>
          <w:lang w:val="kk-KZ"/>
        </w:rPr>
      </w:pPr>
    </w:p>
    <w:p w14:paraId="235F0C5D" w14:textId="77777777" w:rsidR="00173A75" w:rsidRPr="00450E0B" w:rsidRDefault="00173A75" w:rsidP="00173A75">
      <w:pPr>
        <w:pStyle w:val="a3"/>
        <w:shd w:val="clear" w:color="auto" w:fill="FFFFFF"/>
        <w:spacing w:before="0" w:beforeAutospacing="0" w:after="0" w:afterAutospacing="0"/>
        <w:jc w:val="center"/>
        <w:rPr>
          <w:b/>
          <w:bCs/>
          <w:color w:val="7F7F7F" w:themeColor="text1" w:themeTint="80"/>
          <w:lang w:val="kk-KZ"/>
        </w:rPr>
      </w:pPr>
      <w:r w:rsidRPr="00450E0B">
        <w:rPr>
          <w:b/>
          <w:bCs/>
          <w:color w:val="7F7F7F" w:themeColor="text1" w:themeTint="80"/>
          <w:lang w:val="kk-KZ"/>
        </w:rPr>
        <w:t>ПОВЕСТКА ДНЯ</w:t>
      </w:r>
    </w:p>
    <w:p w14:paraId="106A058F" w14:textId="77777777" w:rsidR="00173A75" w:rsidRPr="00450E0B" w:rsidRDefault="00173A75" w:rsidP="00173A75">
      <w:pPr>
        <w:pStyle w:val="a3"/>
        <w:numPr>
          <w:ilvl w:val="0"/>
          <w:numId w:val="1"/>
        </w:numPr>
        <w:shd w:val="clear" w:color="auto" w:fill="FFFFFF"/>
        <w:spacing w:before="0" w:beforeAutospacing="0" w:after="0" w:afterAutospacing="0"/>
        <w:rPr>
          <w:color w:val="7F7F7F" w:themeColor="text1" w:themeTint="80"/>
          <w:shd w:val="clear" w:color="auto" w:fill="FFFFFF"/>
          <w:lang w:val="kk-KZ"/>
        </w:rPr>
      </w:pPr>
      <w:r w:rsidRPr="00450E0B">
        <w:rPr>
          <w:color w:val="7F7F7F" w:themeColor="text1" w:themeTint="80"/>
          <w:shd w:val="clear" w:color="auto" w:fill="FFFFFF"/>
        </w:rPr>
        <w:t xml:space="preserve">Соблюдение технологии приготовления пищи, норм закладки сырья. </w:t>
      </w:r>
    </w:p>
    <w:p w14:paraId="4E63F426" w14:textId="77777777" w:rsidR="00173A75" w:rsidRPr="00450E0B" w:rsidRDefault="00173A75" w:rsidP="00173A75">
      <w:pPr>
        <w:pStyle w:val="a3"/>
        <w:numPr>
          <w:ilvl w:val="0"/>
          <w:numId w:val="1"/>
        </w:numPr>
        <w:shd w:val="clear" w:color="auto" w:fill="FFFFFF"/>
        <w:spacing w:before="0" w:beforeAutospacing="0" w:after="0" w:afterAutospacing="0"/>
        <w:rPr>
          <w:color w:val="7F7F7F" w:themeColor="text1" w:themeTint="80"/>
          <w:shd w:val="clear" w:color="auto" w:fill="FFFFFF"/>
          <w:lang w:val="kk-KZ"/>
        </w:rPr>
      </w:pPr>
      <w:r w:rsidRPr="00450E0B">
        <w:rPr>
          <w:color w:val="7F7F7F" w:themeColor="text1" w:themeTint="80"/>
          <w:shd w:val="clear" w:color="auto" w:fill="FFFFFF"/>
        </w:rPr>
        <w:t xml:space="preserve">Проведение бракеража готовой пищи (снятие пробы), выполнение технологических методов приготовления блюд. </w:t>
      </w:r>
    </w:p>
    <w:p w14:paraId="6B9A2E4B" w14:textId="77777777" w:rsidR="00173A75" w:rsidRPr="00450E0B" w:rsidRDefault="00173A75" w:rsidP="00173A75">
      <w:pPr>
        <w:pStyle w:val="a3"/>
        <w:numPr>
          <w:ilvl w:val="0"/>
          <w:numId w:val="1"/>
        </w:numPr>
        <w:shd w:val="clear" w:color="auto" w:fill="FFFFFF"/>
        <w:spacing w:before="0" w:beforeAutospacing="0" w:after="0" w:afterAutospacing="0"/>
        <w:rPr>
          <w:color w:val="7F7F7F" w:themeColor="text1" w:themeTint="80"/>
          <w:shd w:val="clear" w:color="auto" w:fill="FFFFFF"/>
          <w:lang w:val="kk-KZ"/>
        </w:rPr>
      </w:pPr>
      <w:r w:rsidRPr="00450E0B">
        <w:rPr>
          <w:color w:val="7F7F7F" w:themeColor="text1" w:themeTint="80"/>
          <w:shd w:val="clear" w:color="auto" w:fill="FFFFFF"/>
        </w:rPr>
        <w:t>Соблюдение требований СанПиНа при составлении меню. Качество питания учащихся</w:t>
      </w:r>
      <w:r w:rsidRPr="00450E0B">
        <w:rPr>
          <w:color w:val="7F7F7F" w:themeColor="text1" w:themeTint="80"/>
          <w:shd w:val="clear" w:color="auto" w:fill="FFFFFF"/>
          <w:lang w:val="kk-KZ"/>
        </w:rPr>
        <w:t>.</w:t>
      </w:r>
    </w:p>
    <w:p w14:paraId="14EEE0F2" w14:textId="77777777" w:rsidR="00173A75" w:rsidRPr="00450E0B" w:rsidRDefault="00173A75" w:rsidP="00173A75">
      <w:pPr>
        <w:pStyle w:val="a3"/>
        <w:numPr>
          <w:ilvl w:val="0"/>
          <w:numId w:val="1"/>
        </w:numPr>
        <w:shd w:val="clear" w:color="auto" w:fill="FFFFFF"/>
        <w:spacing w:before="0" w:beforeAutospacing="0" w:after="0" w:afterAutospacing="0"/>
        <w:rPr>
          <w:color w:val="7F7F7F" w:themeColor="text1" w:themeTint="80"/>
          <w:shd w:val="clear" w:color="auto" w:fill="FFFFFF"/>
          <w:lang w:val="kk-KZ"/>
        </w:rPr>
      </w:pPr>
      <w:r w:rsidRPr="00450E0B">
        <w:rPr>
          <w:color w:val="7F7F7F" w:themeColor="text1" w:themeTint="80"/>
          <w:shd w:val="clear" w:color="auto" w:fill="FFFFFF"/>
        </w:rPr>
        <w:t xml:space="preserve">Соблюдение требований к условиям, срокам хранения и приёмки продукции. </w:t>
      </w:r>
    </w:p>
    <w:p w14:paraId="2B385465" w14:textId="77777777" w:rsidR="00173A75" w:rsidRPr="00450E0B" w:rsidRDefault="00173A75" w:rsidP="00173A75">
      <w:pPr>
        <w:pStyle w:val="a3"/>
        <w:shd w:val="clear" w:color="auto" w:fill="FFFFFF"/>
        <w:spacing w:before="0" w:beforeAutospacing="0" w:after="0" w:afterAutospacing="0"/>
        <w:rPr>
          <w:color w:val="7F7F7F" w:themeColor="text1" w:themeTint="80"/>
          <w:shd w:val="clear" w:color="auto" w:fill="FFFFFF"/>
          <w:lang w:val="kk-KZ"/>
        </w:rPr>
      </w:pPr>
    </w:p>
    <w:p w14:paraId="2B0A6E2D" w14:textId="77777777" w:rsidR="00173A75" w:rsidRPr="00450E0B" w:rsidRDefault="00173A75" w:rsidP="00173A75">
      <w:pPr>
        <w:pStyle w:val="a3"/>
        <w:numPr>
          <w:ilvl w:val="0"/>
          <w:numId w:val="2"/>
        </w:numPr>
        <w:shd w:val="clear" w:color="auto" w:fill="FFFFFF"/>
        <w:spacing w:before="0" w:beforeAutospacing="0" w:after="0" w:afterAutospacing="0"/>
        <w:rPr>
          <w:color w:val="7F7F7F" w:themeColor="text1" w:themeTint="80"/>
          <w:shd w:val="clear" w:color="auto" w:fill="FFFFFF"/>
          <w:lang w:val="kk-KZ"/>
        </w:rPr>
      </w:pPr>
      <w:r w:rsidRPr="00450E0B">
        <w:rPr>
          <w:color w:val="7F7F7F" w:themeColor="text1" w:themeTint="80"/>
          <w:shd w:val="clear" w:color="auto" w:fill="FFFFFF"/>
          <w:lang w:val="kk-KZ"/>
        </w:rPr>
        <w:t>Т</w:t>
      </w:r>
      <w:proofErr w:type="spellStart"/>
      <w:r w:rsidRPr="00450E0B">
        <w:rPr>
          <w:color w:val="7F7F7F" w:themeColor="text1" w:themeTint="80"/>
          <w:shd w:val="clear" w:color="auto" w:fill="FFFFFF"/>
        </w:rPr>
        <w:t>ехнологическая</w:t>
      </w:r>
      <w:proofErr w:type="spellEnd"/>
      <w:r w:rsidRPr="00450E0B">
        <w:rPr>
          <w:color w:val="7F7F7F" w:themeColor="text1" w:themeTint="80"/>
          <w:shd w:val="clear" w:color="auto" w:fill="FFFFFF"/>
        </w:rPr>
        <w:t xml:space="preserve"> закладка сырья, ведение технологического процесса (температура и время), последовательности процесса тепловой обработки соответствует нормам и требованиям. </w:t>
      </w:r>
    </w:p>
    <w:p w14:paraId="4A3172C3" w14:textId="6C75A035" w:rsidR="00173A75" w:rsidRPr="00450E0B" w:rsidRDefault="00173A75" w:rsidP="00173A75">
      <w:pPr>
        <w:pStyle w:val="a3"/>
        <w:numPr>
          <w:ilvl w:val="0"/>
          <w:numId w:val="2"/>
        </w:numPr>
        <w:shd w:val="clear" w:color="auto" w:fill="FFFFFF"/>
        <w:spacing w:before="0" w:beforeAutospacing="0" w:after="0" w:afterAutospacing="0"/>
        <w:rPr>
          <w:color w:val="7F7F7F" w:themeColor="text1" w:themeTint="80"/>
          <w:shd w:val="clear" w:color="auto" w:fill="FFFFFF"/>
          <w:lang w:val="kk-KZ"/>
        </w:rPr>
      </w:pPr>
      <w:r w:rsidRPr="00450E0B">
        <w:rPr>
          <w:color w:val="7F7F7F" w:themeColor="text1" w:themeTint="80"/>
          <w:shd w:val="clear" w:color="auto" w:fill="FFFFFF"/>
          <w:lang w:val="kk-KZ"/>
        </w:rPr>
        <w:t>Е</w:t>
      </w:r>
      <w:proofErr w:type="spellStart"/>
      <w:r w:rsidRPr="00450E0B">
        <w:rPr>
          <w:color w:val="7F7F7F" w:themeColor="text1" w:themeTint="80"/>
          <w:shd w:val="clear" w:color="auto" w:fill="FFFFFF"/>
        </w:rPr>
        <w:t>жедневно</w:t>
      </w:r>
      <w:proofErr w:type="spellEnd"/>
      <w:r w:rsidRPr="00450E0B">
        <w:rPr>
          <w:color w:val="7F7F7F" w:themeColor="text1" w:themeTint="80"/>
          <w:shd w:val="clear" w:color="auto" w:fill="FFFFFF"/>
        </w:rPr>
        <w:t xml:space="preserve"> проводится оценка качества приготовленных блюд (каждой партии), подлежащих реализации по органолептическим показателям (внешний вид, цвет, запах, вкус, консистенция, жесткость, сочность, выход блюда, температура подачи блюд). Бракераж пищи всегда проводится до начала отпуска каждой вновь приготовленной партии. </w:t>
      </w:r>
    </w:p>
    <w:p w14:paraId="09DB3C95" w14:textId="1E6CDCE3" w:rsidR="00173A75" w:rsidRPr="00450E0B" w:rsidRDefault="00173A75" w:rsidP="00173A75">
      <w:pPr>
        <w:pStyle w:val="a3"/>
        <w:numPr>
          <w:ilvl w:val="0"/>
          <w:numId w:val="2"/>
        </w:numPr>
        <w:shd w:val="clear" w:color="auto" w:fill="FFFFFF"/>
        <w:spacing w:before="0" w:beforeAutospacing="0" w:after="0" w:afterAutospacing="0"/>
        <w:rPr>
          <w:color w:val="7F7F7F" w:themeColor="text1" w:themeTint="80"/>
          <w:shd w:val="clear" w:color="auto" w:fill="FFFFFF"/>
        </w:rPr>
      </w:pPr>
      <w:r w:rsidRPr="00450E0B">
        <w:rPr>
          <w:color w:val="7F7F7F" w:themeColor="text1" w:themeTint="80"/>
          <w:shd w:val="clear" w:color="auto" w:fill="FFFFFF"/>
        </w:rPr>
        <w:t xml:space="preserve">Проверена правильность кулинарной обработки пищи, которая отпускается детям, соответствует норме. Температура горячих отпускаемых блюд соответствует норме. Продукты имеют свежий запах. На все продукты имеются сертификаты. </w:t>
      </w:r>
    </w:p>
    <w:p w14:paraId="5162BCE4" w14:textId="77777777" w:rsidR="00422F57" w:rsidRPr="00450E0B" w:rsidRDefault="00422F57" w:rsidP="00422F57">
      <w:pPr>
        <w:pStyle w:val="a3"/>
        <w:shd w:val="clear" w:color="auto" w:fill="FFFFFF"/>
        <w:spacing w:before="0" w:beforeAutospacing="0" w:after="0" w:afterAutospacing="0"/>
        <w:ind w:left="720"/>
        <w:rPr>
          <w:color w:val="7F7F7F" w:themeColor="text1" w:themeTint="80"/>
          <w:shd w:val="clear" w:color="auto" w:fill="FFFFFF"/>
        </w:rPr>
      </w:pPr>
    </w:p>
    <w:p w14:paraId="3AAFD853" w14:textId="525DC07B" w:rsidR="00173A75" w:rsidRPr="00450E0B" w:rsidRDefault="00EE1F74" w:rsidP="00C62206">
      <w:pPr>
        <w:pStyle w:val="a3"/>
        <w:shd w:val="clear" w:color="auto" w:fill="FFFFFF"/>
        <w:spacing w:before="0" w:beforeAutospacing="0" w:after="0" w:afterAutospacing="0"/>
        <w:ind w:firstLine="360"/>
        <w:rPr>
          <w:color w:val="7F7F7F" w:themeColor="text1" w:themeTint="80"/>
          <w:lang w:val="kk-KZ"/>
        </w:rPr>
      </w:pPr>
      <w:r w:rsidRPr="00450E0B">
        <w:rPr>
          <w:color w:val="7F7F7F" w:themeColor="text1" w:themeTint="80"/>
          <w:lang w:val="kk-KZ"/>
        </w:rPr>
        <w:t xml:space="preserve">Члены </w:t>
      </w:r>
      <w:r w:rsidR="00C62206" w:rsidRPr="00450E0B">
        <w:rPr>
          <w:color w:val="7F7F7F" w:themeColor="text1" w:themeTint="80"/>
          <w:lang w:val="kk-KZ"/>
        </w:rPr>
        <w:t>комиссии</w:t>
      </w:r>
      <w:r w:rsidRPr="00450E0B">
        <w:rPr>
          <w:color w:val="7F7F7F" w:themeColor="text1" w:themeTint="80"/>
          <w:lang w:val="kk-KZ"/>
        </w:rPr>
        <w:t xml:space="preserve"> сняли пробу с горячих блюд,а именно по пробовали вареники, которые работники столовой лепили сами, вареники на вкус и внешне выглядели аппетитно и </w:t>
      </w:r>
      <w:r w:rsidR="00197CDA" w:rsidRPr="00450E0B">
        <w:rPr>
          <w:color w:val="7F7F7F" w:themeColor="text1" w:themeTint="80"/>
          <w:lang w:val="kk-KZ"/>
        </w:rPr>
        <w:t xml:space="preserve">были очень </w:t>
      </w:r>
      <w:r w:rsidRPr="00450E0B">
        <w:rPr>
          <w:color w:val="7F7F7F" w:themeColor="text1" w:themeTint="80"/>
          <w:lang w:val="kk-KZ"/>
        </w:rPr>
        <w:t>вкусн</w:t>
      </w:r>
      <w:r w:rsidR="00197CDA" w:rsidRPr="00450E0B">
        <w:rPr>
          <w:color w:val="7F7F7F" w:themeColor="text1" w:themeTint="80"/>
          <w:lang w:val="kk-KZ"/>
        </w:rPr>
        <w:t>ые</w:t>
      </w:r>
      <w:r w:rsidRPr="00450E0B">
        <w:rPr>
          <w:color w:val="7F7F7F" w:themeColor="text1" w:themeTint="80"/>
          <w:lang w:val="kk-KZ"/>
        </w:rPr>
        <w:t>.</w:t>
      </w:r>
      <w:r w:rsidR="00197CDA" w:rsidRPr="00450E0B">
        <w:rPr>
          <w:color w:val="7F7F7F" w:themeColor="text1" w:themeTint="80"/>
          <w:lang w:val="kk-KZ"/>
        </w:rPr>
        <w:t xml:space="preserve"> </w:t>
      </w:r>
    </w:p>
    <w:p w14:paraId="62774A89" w14:textId="6F676409" w:rsidR="00EF79DF" w:rsidRPr="00450E0B" w:rsidRDefault="00EF79DF" w:rsidP="00C62206">
      <w:pPr>
        <w:pStyle w:val="a3"/>
        <w:shd w:val="clear" w:color="auto" w:fill="FFFFFF"/>
        <w:spacing w:before="0" w:beforeAutospacing="0" w:after="0" w:afterAutospacing="0"/>
        <w:ind w:firstLine="360"/>
        <w:rPr>
          <w:color w:val="7F7F7F" w:themeColor="text1" w:themeTint="80"/>
          <w:lang w:val="kk-KZ"/>
        </w:rPr>
      </w:pPr>
      <w:r w:rsidRPr="00450E0B">
        <w:rPr>
          <w:color w:val="7F7F7F" w:themeColor="text1" w:themeTint="80"/>
          <w:lang w:val="kk-KZ"/>
        </w:rPr>
        <w:t xml:space="preserve">Также </w:t>
      </w:r>
      <w:r w:rsidR="00125BB8" w:rsidRPr="00450E0B">
        <w:rPr>
          <w:color w:val="7F7F7F" w:themeColor="text1" w:themeTint="80"/>
          <w:lang w:val="kk-KZ"/>
        </w:rPr>
        <w:t>в присутствии всех</w:t>
      </w:r>
      <w:bookmarkStart w:id="0" w:name="_GoBack"/>
      <w:bookmarkEnd w:id="0"/>
      <w:r w:rsidR="00125BB8" w:rsidRPr="00450E0B">
        <w:rPr>
          <w:color w:val="7F7F7F" w:themeColor="text1" w:themeTint="80"/>
          <w:lang w:val="kk-KZ"/>
        </w:rPr>
        <w:t xml:space="preserve"> членов комиссии</w:t>
      </w:r>
      <w:r w:rsidR="00C62206" w:rsidRPr="00450E0B">
        <w:rPr>
          <w:color w:val="7F7F7F" w:themeColor="text1" w:themeTint="80"/>
          <w:lang w:val="kk-KZ"/>
        </w:rPr>
        <w:t xml:space="preserve"> был проведен контроль на соответствие норм выхода булочных изделии.</w:t>
      </w:r>
      <w:r w:rsidR="00125BB8" w:rsidRPr="00450E0B">
        <w:rPr>
          <w:color w:val="7F7F7F" w:themeColor="text1" w:themeTint="80"/>
          <w:lang w:val="kk-KZ"/>
        </w:rPr>
        <w:t xml:space="preserve"> </w:t>
      </w:r>
      <w:r w:rsidR="00C62206" w:rsidRPr="00450E0B">
        <w:rPr>
          <w:color w:val="7F7F7F" w:themeColor="text1" w:themeTint="80"/>
          <w:lang w:val="kk-KZ"/>
        </w:rPr>
        <w:t>Хлебобулочные изделия по выходу в весе соответствуют норме.</w:t>
      </w:r>
    </w:p>
    <w:p w14:paraId="11986524" w14:textId="77777777" w:rsidR="00422F57" w:rsidRPr="00450E0B" w:rsidRDefault="00422F57" w:rsidP="00173A75">
      <w:pPr>
        <w:pStyle w:val="a3"/>
        <w:shd w:val="clear" w:color="auto" w:fill="FFFFFF"/>
        <w:spacing w:before="0" w:beforeAutospacing="0" w:after="0" w:afterAutospacing="0"/>
        <w:rPr>
          <w:b/>
          <w:bCs/>
          <w:color w:val="7F7F7F" w:themeColor="text1" w:themeTint="80"/>
          <w:lang w:val="kk-KZ"/>
        </w:rPr>
      </w:pPr>
    </w:p>
    <w:p w14:paraId="070ACAD6" w14:textId="65B95255" w:rsidR="00173A75" w:rsidRPr="00450E0B" w:rsidRDefault="00173A75" w:rsidP="00173A75">
      <w:pPr>
        <w:pStyle w:val="a3"/>
        <w:shd w:val="clear" w:color="auto" w:fill="FFFFFF"/>
        <w:spacing w:before="0" w:beforeAutospacing="0" w:after="0" w:afterAutospacing="0"/>
        <w:rPr>
          <w:b/>
          <w:bCs/>
          <w:color w:val="7F7F7F" w:themeColor="text1" w:themeTint="80"/>
          <w:lang w:val="kk-KZ"/>
        </w:rPr>
      </w:pPr>
      <w:r w:rsidRPr="00450E0B">
        <w:rPr>
          <w:b/>
          <w:bCs/>
          <w:color w:val="7F7F7F" w:themeColor="text1" w:themeTint="80"/>
          <w:lang w:val="kk-KZ"/>
        </w:rPr>
        <w:t>Решение:</w:t>
      </w:r>
    </w:p>
    <w:p w14:paraId="44142FAF" w14:textId="77777777" w:rsidR="00173A75" w:rsidRPr="00450E0B" w:rsidRDefault="00173A75" w:rsidP="00173A75">
      <w:pPr>
        <w:pStyle w:val="a3"/>
        <w:numPr>
          <w:ilvl w:val="0"/>
          <w:numId w:val="3"/>
        </w:numPr>
        <w:shd w:val="clear" w:color="auto" w:fill="FFFFFF"/>
        <w:spacing w:before="0" w:beforeAutospacing="0" w:after="0" w:afterAutospacing="0"/>
        <w:rPr>
          <w:bCs/>
          <w:color w:val="7F7F7F" w:themeColor="text1" w:themeTint="80"/>
          <w:lang w:val="kk-KZ"/>
        </w:rPr>
      </w:pPr>
      <w:r w:rsidRPr="00450E0B">
        <w:rPr>
          <w:color w:val="7F7F7F" w:themeColor="text1" w:themeTint="80"/>
          <w:shd w:val="clear" w:color="auto" w:fill="FFFFFF"/>
        </w:rPr>
        <w:t>Строго соблюдать требования СанПиНа при составлении меню</w:t>
      </w:r>
      <w:r w:rsidRPr="00450E0B">
        <w:rPr>
          <w:color w:val="7F7F7F" w:themeColor="text1" w:themeTint="80"/>
          <w:shd w:val="clear" w:color="auto" w:fill="FFFFFF"/>
          <w:lang w:val="kk-KZ"/>
        </w:rPr>
        <w:t>.</w:t>
      </w:r>
    </w:p>
    <w:p w14:paraId="55763267" w14:textId="77777777" w:rsidR="00173A75" w:rsidRPr="00450E0B" w:rsidRDefault="00173A75" w:rsidP="00173A75">
      <w:pPr>
        <w:pStyle w:val="a3"/>
        <w:numPr>
          <w:ilvl w:val="0"/>
          <w:numId w:val="3"/>
        </w:numPr>
        <w:shd w:val="clear" w:color="auto" w:fill="FFFFFF"/>
        <w:spacing w:before="0" w:beforeAutospacing="0" w:after="0" w:afterAutospacing="0"/>
        <w:rPr>
          <w:color w:val="7F7F7F" w:themeColor="text1" w:themeTint="80"/>
          <w:shd w:val="clear" w:color="auto" w:fill="FFFFFF"/>
          <w:lang w:val="kk-KZ"/>
        </w:rPr>
      </w:pPr>
      <w:r w:rsidRPr="00450E0B">
        <w:rPr>
          <w:color w:val="7F7F7F" w:themeColor="text1" w:themeTint="80"/>
          <w:shd w:val="clear" w:color="auto" w:fill="FFFFFF"/>
        </w:rPr>
        <w:t>Продолжать проводить оценку качества блюд и кулинарных изделий и регулярно заносить в журнал бракеража готовой кулинарной продукции установленной формы</w:t>
      </w:r>
      <w:r w:rsidRPr="00450E0B">
        <w:rPr>
          <w:color w:val="7F7F7F" w:themeColor="text1" w:themeTint="80"/>
          <w:shd w:val="clear" w:color="auto" w:fill="FFFFFF"/>
          <w:lang w:val="kk-KZ"/>
        </w:rPr>
        <w:t>.</w:t>
      </w:r>
    </w:p>
    <w:p w14:paraId="32786D7D" w14:textId="77777777" w:rsidR="00173A75" w:rsidRPr="00450E0B" w:rsidRDefault="00173A75" w:rsidP="00173A75">
      <w:pPr>
        <w:pStyle w:val="a3"/>
        <w:numPr>
          <w:ilvl w:val="0"/>
          <w:numId w:val="3"/>
        </w:numPr>
        <w:shd w:val="clear" w:color="auto" w:fill="FFFFFF"/>
        <w:spacing w:before="0" w:beforeAutospacing="0" w:after="0" w:afterAutospacing="0"/>
        <w:rPr>
          <w:rFonts w:ascii="Arial" w:hAnsi="Arial" w:cs="Arial"/>
          <w:color w:val="7F7F7F" w:themeColor="text1" w:themeTint="80"/>
          <w:lang w:val="kk-KZ"/>
        </w:rPr>
      </w:pPr>
      <w:r w:rsidRPr="00450E0B">
        <w:rPr>
          <w:color w:val="7F7F7F" w:themeColor="text1" w:themeTint="80"/>
          <w:shd w:val="clear" w:color="auto" w:fill="FFFFFF"/>
          <w:lang w:val="kk-KZ"/>
        </w:rPr>
        <w:t>Солдатенковой Н.С.</w:t>
      </w:r>
      <w:r w:rsidRPr="00450E0B">
        <w:rPr>
          <w:color w:val="7F7F7F" w:themeColor="text1" w:themeTint="80"/>
          <w:shd w:val="clear" w:color="auto" w:fill="FFFFFF"/>
        </w:rPr>
        <w:t xml:space="preserve"> медицинской сестре школы, </w:t>
      </w:r>
      <w:r w:rsidRPr="00450E0B">
        <w:rPr>
          <w:color w:val="7F7F7F" w:themeColor="text1" w:themeTint="80"/>
          <w:shd w:val="clear" w:color="auto" w:fill="FFFFFF"/>
          <w:lang w:val="kk-KZ"/>
        </w:rPr>
        <w:t xml:space="preserve">Елеусизовой Г.Р. </w:t>
      </w:r>
      <w:r w:rsidRPr="00450E0B">
        <w:rPr>
          <w:color w:val="7F7F7F" w:themeColor="text1" w:themeTint="80"/>
          <w:shd w:val="clear" w:color="auto" w:fill="FFFFFF"/>
        </w:rPr>
        <w:t>социальному педагогу, продолжить проводить бракераж пищи до начала отпуска каждой вновь</w:t>
      </w:r>
      <w:r w:rsidRPr="00450E0B">
        <w:rPr>
          <w:color w:val="7F7F7F" w:themeColor="text1" w:themeTint="80"/>
          <w:shd w:val="clear" w:color="auto" w:fill="FFFFFF"/>
          <w:lang w:val="kk-KZ"/>
        </w:rPr>
        <w:t xml:space="preserve"> </w:t>
      </w:r>
      <w:r w:rsidRPr="00450E0B">
        <w:rPr>
          <w:color w:val="7F7F7F" w:themeColor="text1" w:themeTint="80"/>
          <w:shd w:val="clear" w:color="auto" w:fill="FFFFFF"/>
        </w:rPr>
        <w:t xml:space="preserve">приготовленной партии. </w:t>
      </w:r>
    </w:p>
    <w:p w14:paraId="510D269B" w14:textId="1721AE5B" w:rsidR="00173A75" w:rsidRDefault="00C62206" w:rsidP="00173A75">
      <w:pPr>
        <w:pStyle w:val="a3"/>
        <w:shd w:val="clear" w:color="auto" w:fill="FFFFFF"/>
        <w:spacing w:before="0" w:beforeAutospacing="0" w:after="0" w:afterAutospacing="0"/>
        <w:rPr>
          <w:rFonts w:ascii="Arial" w:hAnsi="Arial" w:cs="Arial"/>
          <w:color w:val="000000"/>
          <w:sz w:val="21"/>
          <w:szCs w:val="21"/>
          <w:lang w:val="kk-KZ"/>
        </w:rPr>
      </w:pPr>
      <w:r>
        <w:rPr>
          <w:rFonts w:ascii="Arial" w:hAnsi="Arial" w:cs="Arial"/>
          <w:noProof/>
          <w:color w:val="000000"/>
          <w:sz w:val="21"/>
          <w:szCs w:val="21"/>
        </w:rPr>
        <w:lastRenderedPageBreak/>
        <w:drawing>
          <wp:inline distT="0" distB="0" distL="0" distR="0" wp14:anchorId="287F9F6A" wp14:editId="249621D0">
            <wp:extent cx="6590726" cy="1990725"/>
            <wp:effectExtent l="0" t="0" r="635" b="0"/>
            <wp:docPr id="1" name="Рисунок 1" descr="C:\Users\045\Desktop\подпис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45\Desktop\подписи.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01646" cy="1994023"/>
                    </a:xfrm>
                    <a:prstGeom prst="rect">
                      <a:avLst/>
                    </a:prstGeom>
                    <a:noFill/>
                    <a:ln>
                      <a:noFill/>
                    </a:ln>
                  </pic:spPr>
                </pic:pic>
              </a:graphicData>
            </a:graphic>
          </wp:inline>
        </w:drawing>
      </w:r>
    </w:p>
    <w:p w14:paraId="008EEC1E" w14:textId="77777777" w:rsidR="00173A75" w:rsidRDefault="00173A75" w:rsidP="00173A75">
      <w:pPr>
        <w:spacing w:after="0" w:line="240" w:lineRule="auto"/>
        <w:rPr>
          <w:rFonts w:ascii="Times New Roman" w:hAnsi="Times New Roman" w:cs="Times New Roman"/>
          <w:sz w:val="24"/>
          <w:lang w:val="kk-KZ"/>
        </w:rPr>
      </w:pPr>
    </w:p>
    <w:p w14:paraId="0604EC48" w14:textId="77777777" w:rsidR="00173A75" w:rsidRDefault="00173A75" w:rsidP="00173A75">
      <w:pPr>
        <w:spacing w:after="0" w:line="240" w:lineRule="auto"/>
        <w:rPr>
          <w:rFonts w:ascii="Times New Roman" w:hAnsi="Times New Roman" w:cs="Times New Roman"/>
          <w:sz w:val="24"/>
          <w:lang w:val="kk-KZ"/>
        </w:rPr>
      </w:pPr>
    </w:p>
    <w:p w14:paraId="0B2685B3" w14:textId="77777777" w:rsidR="00173A75" w:rsidRPr="00422F57" w:rsidRDefault="00173A75" w:rsidP="00173A75">
      <w:pPr>
        <w:rPr>
          <w:sz w:val="24"/>
          <w:szCs w:val="24"/>
          <w:lang w:val="kk-KZ"/>
        </w:rPr>
      </w:pPr>
    </w:p>
    <w:p w14:paraId="5FE3D52E" w14:textId="77777777" w:rsidR="00EF1D7D" w:rsidRPr="00422F57" w:rsidRDefault="00EF1D7D">
      <w:pPr>
        <w:rPr>
          <w:sz w:val="24"/>
          <w:szCs w:val="24"/>
          <w:lang w:val="kk-KZ"/>
        </w:rPr>
      </w:pPr>
    </w:p>
    <w:sectPr w:rsidR="00EF1D7D" w:rsidRPr="00422F57" w:rsidSect="00C62206">
      <w:pgSz w:w="11906" w:h="16838"/>
      <w:pgMar w:top="567"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A2956"/>
    <w:multiLevelType w:val="hybridMultilevel"/>
    <w:tmpl w:val="180E21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6A4ADE"/>
    <w:multiLevelType w:val="hybridMultilevel"/>
    <w:tmpl w:val="DC02DF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96A4A8F"/>
    <w:multiLevelType w:val="hybridMultilevel"/>
    <w:tmpl w:val="0B041D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A75"/>
    <w:rsid w:val="00125BB8"/>
    <w:rsid w:val="00173A75"/>
    <w:rsid w:val="00197CDA"/>
    <w:rsid w:val="00422F57"/>
    <w:rsid w:val="00450E0B"/>
    <w:rsid w:val="00660B77"/>
    <w:rsid w:val="00C103FE"/>
    <w:rsid w:val="00C62206"/>
    <w:rsid w:val="00DC18B7"/>
    <w:rsid w:val="00EE1F74"/>
    <w:rsid w:val="00EF1D7D"/>
    <w:rsid w:val="00EF79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B2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A7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73A75"/>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C6220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62206"/>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A7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73A75"/>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C6220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62206"/>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343</Words>
  <Characters>1956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045</dc:creator>
  <cp:lastModifiedBy>045</cp:lastModifiedBy>
  <cp:revision>3</cp:revision>
  <dcterms:created xsi:type="dcterms:W3CDTF">2022-12-27T09:17:00Z</dcterms:created>
  <dcterms:modified xsi:type="dcterms:W3CDTF">2022-12-27T09:21:00Z</dcterms:modified>
</cp:coreProperties>
</file>